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F1" w:rsidRDefault="00E462F1">
      <w:pPr>
        <w:framePr w:h="1138" w:wrap="notBeside" w:vAnchor="text" w:hAnchor="text" w:xAlign="center" w:y="1"/>
        <w:jc w:val="center"/>
        <w:rPr>
          <w:sz w:val="2"/>
          <w:szCs w:val="2"/>
        </w:rPr>
      </w:pPr>
    </w:p>
    <w:p w:rsidR="00E462F1" w:rsidRDefault="00D1398C">
      <w:pPr>
        <w:pStyle w:val="20"/>
        <w:shd w:val="clear" w:color="auto" w:fill="auto"/>
        <w:ind w:left="6080"/>
      </w:pPr>
      <w:r>
        <w:t xml:space="preserve">Приложение к постановлению администрации Вольского муниципального района </w:t>
      </w:r>
      <w:r w:rsidR="00E12FBC">
        <w:t>от_________№_________</w:t>
      </w:r>
    </w:p>
    <w:p w:rsidR="00E462F1" w:rsidRPr="006E1206" w:rsidRDefault="00D1398C">
      <w:pPr>
        <w:pStyle w:val="22"/>
        <w:keepNext/>
        <w:keepLines/>
        <w:shd w:val="clear" w:color="auto" w:fill="auto"/>
        <w:spacing w:before="0"/>
        <w:rPr>
          <w:b w:val="0"/>
        </w:rPr>
      </w:pPr>
      <w:bookmarkStart w:id="0" w:name="bookmark2"/>
      <w:r w:rsidRPr="006E1206">
        <w:rPr>
          <w:b w:val="0"/>
        </w:rPr>
        <w:t>АДМИНИСТРАТИВНЫЙ РЕГЛАМЕНТ</w:t>
      </w:r>
      <w:bookmarkEnd w:id="0"/>
    </w:p>
    <w:p w:rsidR="00E462F1" w:rsidRPr="006E1206" w:rsidRDefault="00D1398C">
      <w:pPr>
        <w:pStyle w:val="50"/>
        <w:shd w:val="clear" w:color="auto" w:fill="auto"/>
        <w:rPr>
          <w:b w:val="0"/>
        </w:rPr>
      </w:pPr>
      <w:r w:rsidRPr="006E1206">
        <w:rPr>
          <w:b w:val="0"/>
        </w:rPr>
        <w:t>предоставления муниципальной услуги «Выдача разрешения на использование земель</w:t>
      </w:r>
      <w:r w:rsidRPr="006E1206">
        <w:rPr>
          <w:b w:val="0"/>
        </w:rPr>
        <w:br/>
        <w:t>или земельного участка, находящихся в муниципальной собственности,</w:t>
      </w:r>
      <w:r w:rsidRPr="006E1206">
        <w:rPr>
          <w:b w:val="0"/>
        </w:rPr>
        <w:br/>
        <w:t>без предоставления земельных участков и установления сервитута»</w:t>
      </w:r>
    </w:p>
    <w:p w:rsidR="00E462F1" w:rsidRPr="006E1206" w:rsidRDefault="00D1398C">
      <w:pPr>
        <w:pStyle w:val="22"/>
        <w:keepNext/>
        <w:keepLines/>
        <w:shd w:val="clear" w:color="auto" w:fill="auto"/>
        <w:spacing w:before="0" w:after="267"/>
        <w:rPr>
          <w:b w:val="0"/>
        </w:rPr>
      </w:pPr>
      <w:bookmarkStart w:id="1" w:name="bookmark3"/>
      <w:r w:rsidRPr="006E1206">
        <w:rPr>
          <w:b w:val="0"/>
        </w:rPr>
        <w:t>(далее - Регламент)</w:t>
      </w:r>
      <w:bookmarkEnd w:id="1"/>
    </w:p>
    <w:p w:rsidR="00E462F1" w:rsidRPr="006E1206" w:rsidRDefault="00B00ACE">
      <w:pPr>
        <w:pStyle w:val="22"/>
        <w:keepNext/>
        <w:keepLines/>
        <w:shd w:val="clear" w:color="auto" w:fill="auto"/>
        <w:spacing w:before="0" w:after="261" w:line="240" w:lineRule="exact"/>
        <w:ind w:right="300"/>
        <w:rPr>
          <w:b w:val="0"/>
        </w:rPr>
      </w:pPr>
      <w:bookmarkStart w:id="2" w:name="bookmark4"/>
      <w:r w:rsidRPr="006E1206">
        <w:rPr>
          <w:b w:val="0"/>
          <w:lang w:val="en-US"/>
        </w:rPr>
        <w:t>I</w:t>
      </w:r>
      <w:r w:rsidR="00D1398C" w:rsidRPr="006E1206">
        <w:rPr>
          <w:b w:val="0"/>
        </w:rPr>
        <w:t>. Общие положения</w:t>
      </w:r>
      <w:bookmarkEnd w:id="2"/>
    </w:p>
    <w:p w:rsidR="00E462F1" w:rsidRPr="006E1206" w:rsidRDefault="00B00ACE" w:rsidP="00B00ACE">
      <w:pPr>
        <w:pStyle w:val="22"/>
        <w:keepNext/>
        <w:keepLines/>
        <w:shd w:val="clear" w:color="auto" w:fill="auto"/>
        <w:spacing w:before="0"/>
        <w:ind w:firstLine="780"/>
        <w:rPr>
          <w:b w:val="0"/>
        </w:rPr>
      </w:pPr>
      <w:bookmarkStart w:id="3" w:name="bookmark5"/>
      <w:r w:rsidRPr="006E1206">
        <w:rPr>
          <w:b w:val="0"/>
        </w:rPr>
        <w:t xml:space="preserve">1 </w:t>
      </w:r>
      <w:r w:rsidR="00D1398C" w:rsidRPr="006E1206">
        <w:rPr>
          <w:b w:val="0"/>
        </w:rPr>
        <w:t>.Предмет регулирования регламента.</w:t>
      </w:r>
      <w:bookmarkEnd w:id="3"/>
    </w:p>
    <w:p w:rsidR="00B00ACE" w:rsidRPr="00B00ACE" w:rsidRDefault="00B00ACE" w:rsidP="00B00ACE">
      <w:pPr>
        <w:pStyle w:val="22"/>
        <w:keepNext/>
        <w:keepLines/>
        <w:shd w:val="clear" w:color="auto" w:fill="auto"/>
        <w:spacing w:before="0"/>
        <w:ind w:firstLine="780"/>
      </w:pPr>
    </w:p>
    <w:p w:rsidR="00E462F1" w:rsidRPr="00BA1A0B" w:rsidRDefault="00B00ACE">
      <w:pPr>
        <w:pStyle w:val="20"/>
        <w:shd w:val="clear" w:color="auto" w:fill="auto"/>
        <w:spacing w:after="0"/>
        <w:ind w:firstLine="780"/>
        <w:jc w:val="both"/>
      </w:pPr>
      <w:r w:rsidRPr="00B00ACE">
        <w:t xml:space="preserve">1.1 </w:t>
      </w:r>
      <w:r w:rsidR="00D1398C">
        <w:t>Настоящий административный регламент оказания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сервитута» (далее - Административный регламент) разработан в целях повышения качества оказания и доступности муниципальной услуги, создания комфортных условий для потребителей муниципальной услуги и устанавливает сроки и последовательность действий уполномоченных "органов администрации Вольского муниципального района при предоставлении муниципальной услуги.</w:t>
      </w:r>
    </w:p>
    <w:p w:rsidR="00B00ACE" w:rsidRPr="00BA1A0B" w:rsidRDefault="00B00ACE">
      <w:pPr>
        <w:pStyle w:val="20"/>
        <w:shd w:val="clear" w:color="auto" w:fill="auto"/>
        <w:spacing w:after="0"/>
        <w:ind w:firstLine="780"/>
        <w:jc w:val="both"/>
      </w:pPr>
    </w:p>
    <w:p w:rsidR="00E462F1" w:rsidRPr="006E1206" w:rsidRDefault="00BA1A0B" w:rsidP="00BA1A0B">
      <w:pPr>
        <w:pStyle w:val="22"/>
        <w:keepNext/>
        <w:keepLines/>
        <w:shd w:val="clear" w:color="auto" w:fill="auto"/>
        <w:spacing w:before="0"/>
        <w:ind w:left="1134" w:firstLine="142"/>
        <w:rPr>
          <w:b w:val="0"/>
        </w:rPr>
      </w:pPr>
      <w:bookmarkStart w:id="4" w:name="bookmark6"/>
      <w:r>
        <w:rPr>
          <w:b w:val="0"/>
        </w:rPr>
        <w:t xml:space="preserve">1.2  </w:t>
      </w:r>
      <w:r w:rsidR="00D1398C" w:rsidRPr="006E1206">
        <w:rPr>
          <w:b w:val="0"/>
        </w:rPr>
        <w:t>Круг заявителей.</w:t>
      </w:r>
      <w:bookmarkEnd w:id="4"/>
    </w:p>
    <w:p w:rsidR="00E462F1" w:rsidRPr="006E1206" w:rsidRDefault="006E1206">
      <w:pPr>
        <w:pStyle w:val="20"/>
        <w:shd w:val="clear" w:color="auto" w:fill="auto"/>
        <w:spacing w:after="0"/>
        <w:ind w:firstLine="640"/>
        <w:jc w:val="left"/>
      </w:pPr>
      <w:r w:rsidRPr="006E1206">
        <w:t xml:space="preserve">1.2.1 </w:t>
      </w:r>
      <w:r w:rsidR="00D1398C">
        <w:t>Получателями муниципальной услуги являются физические и юридические лица, либо их представители.</w:t>
      </w:r>
    </w:p>
    <w:p w:rsidR="006E1206" w:rsidRDefault="006E1206" w:rsidP="0049614B">
      <w:pPr>
        <w:pStyle w:val="20"/>
        <w:numPr>
          <w:ilvl w:val="0"/>
          <w:numId w:val="6"/>
        </w:numPr>
        <w:shd w:val="clear" w:color="auto" w:fill="auto"/>
        <w:tabs>
          <w:tab w:val="left" w:pos="1225"/>
        </w:tabs>
        <w:spacing w:after="0"/>
        <w:ind w:firstLine="600"/>
        <w:jc w:val="both"/>
      </w:pPr>
      <w: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по тексту - представитель заявителя).</w:t>
      </w:r>
    </w:p>
    <w:p w:rsidR="006E1206" w:rsidRDefault="006E1206" w:rsidP="0049614B">
      <w:pPr>
        <w:pStyle w:val="20"/>
        <w:numPr>
          <w:ilvl w:val="0"/>
          <w:numId w:val="6"/>
        </w:numPr>
        <w:shd w:val="clear" w:color="auto" w:fill="auto"/>
        <w:tabs>
          <w:tab w:val="left" w:pos="1225"/>
        </w:tabs>
        <w:spacing w:after="56"/>
        <w:ind w:firstLine="600"/>
        <w:jc w:val="both"/>
      </w:pPr>
      <w:r>
        <w:t>Заявление подписывается заявителем либо представителем заявителя.</w:t>
      </w:r>
    </w:p>
    <w:p w:rsidR="00B00ACE" w:rsidRPr="006E1206" w:rsidRDefault="00B00ACE">
      <w:pPr>
        <w:pStyle w:val="20"/>
        <w:shd w:val="clear" w:color="auto" w:fill="auto"/>
        <w:spacing w:after="0"/>
        <w:ind w:firstLine="640"/>
        <w:jc w:val="left"/>
      </w:pPr>
    </w:p>
    <w:p w:rsidR="006E1206" w:rsidRPr="006E1206" w:rsidRDefault="006E1206" w:rsidP="006E1206">
      <w:pPr>
        <w:pStyle w:val="50"/>
        <w:shd w:val="clear" w:color="auto" w:fill="auto"/>
        <w:tabs>
          <w:tab w:val="left" w:pos="1223"/>
        </w:tabs>
        <w:rPr>
          <w:b w:val="0"/>
        </w:rPr>
      </w:pPr>
      <w:bookmarkStart w:id="5" w:name="bookmark8"/>
      <w:r w:rsidRPr="006E1206">
        <w:rPr>
          <w:b w:val="0"/>
        </w:rPr>
        <w:t>1.3. Требования к порядку информирования о предоставлении муниципальной услуги</w:t>
      </w:r>
    </w:p>
    <w:p w:rsidR="006E1206" w:rsidRDefault="006E1206" w:rsidP="006E1206">
      <w:pPr>
        <w:pStyle w:val="20"/>
        <w:shd w:val="clear" w:color="auto" w:fill="auto"/>
        <w:tabs>
          <w:tab w:val="left" w:pos="1217"/>
        </w:tabs>
        <w:spacing w:after="0"/>
        <w:ind w:firstLine="567"/>
        <w:jc w:val="both"/>
      </w:pPr>
      <w:r w:rsidRPr="006E1206">
        <w:t>1.3.1</w:t>
      </w:r>
      <w:r>
        <w:t>.Порядок получения информации заявителями по вопросам предоставления муниципальной услуги,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6E1206" w:rsidRDefault="006E1206" w:rsidP="006E1206">
      <w:pPr>
        <w:pStyle w:val="20"/>
        <w:shd w:val="clear" w:color="auto" w:fill="auto"/>
        <w:tabs>
          <w:tab w:val="left" w:pos="1246"/>
        </w:tabs>
        <w:spacing w:after="0"/>
        <w:ind w:firstLine="567"/>
        <w:jc w:val="both"/>
      </w:pPr>
      <w:r>
        <w:t>1.3.2. С помощью портала можно получить следующую информацию: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14"/>
        </w:tabs>
        <w:spacing w:after="0"/>
        <w:ind w:firstLine="600"/>
        <w:jc w:val="both"/>
      </w:pPr>
      <w:r>
        <w:t>порядок предоставления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14"/>
        </w:tabs>
        <w:spacing w:after="0"/>
        <w:ind w:firstLine="600"/>
        <w:jc w:val="both"/>
      </w:pPr>
      <w:r>
        <w:t>перечень документов, требующихся для предоставления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19"/>
        </w:tabs>
        <w:spacing w:after="0"/>
        <w:ind w:firstLine="600"/>
        <w:jc w:val="both"/>
      </w:pPr>
      <w:r>
        <w:t>время приема и выдачи документов;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19"/>
        </w:tabs>
        <w:spacing w:after="0"/>
        <w:ind w:firstLine="600"/>
        <w:jc w:val="both"/>
      </w:pPr>
      <w:r>
        <w:t>сроки предоставления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66"/>
        </w:tabs>
        <w:spacing w:after="0"/>
        <w:ind w:firstLine="600"/>
        <w:jc w:val="both"/>
      </w:pPr>
      <w:r>
        <w:t>досудебный (внесудебный) порядок обжалования решений и действий (бездействия) администрации, предоставляющей муниципальную услугу, а также её должностных лиц.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Вольского муниципального района: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 xml:space="preserve">Информирование по вопросам предоставления муниципальной услуги осуществляется </w:t>
      </w:r>
      <w:r>
        <w:lastRenderedPageBreak/>
        <w:t>следующими способами: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19"/>
        </w:tabs>
        <w:spacing w:after="0"/>
        <w:ind w:firstLine="600"/>
        <w:jc w:val="both"/>
      </w:pPr>
      <w:r>
        <w:t>индивидуальное устное информирование непосредственно в подразделении;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19"/>
        </w:tabs>
        <w:spacing w:after="0"/>
        <w:ind w:firstLine="600"/>
        <w:jc w:val="both"/>
      </w:pPr>
      <w:r>
        <w:t>индивидуальное устное информирование по телефону;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after="0"/>
        <w:ind w:firstLine="600"/>
        <w:jc w:val="both"/>
      </w:pPr>
      <w:r>
        <w:t>индивидуальное информирование в письменной форме, в том числе в форме электронного документа;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публичное устное информирование с привлечением средств массовой информации;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публичное письменное информирование.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Информирование по вопросам предоставления муниципальной услуги вышеуказанными способами, осуществляется с учетом требований, установленных Федеральным законом от 02.05.2006 года№ 59-ФЗ «О порядке рассмотрения обращений граждан Российской Федерации».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Для получения информации (консультации) по процедуре предоставления муниципальной услуги заявитель вправе обратиться непосредственно в отделе землеустройства и градостроительной деятельности администрации Вольского муниципального района Саратовской области (далее по тексту - подразделение) в соответствии с графиком приема заявителей.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Время ожидания заинтересованных лиц при индивидуальном устном информировании не может превышать 15 минут.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80"/>
        </w:tabs>
        <w:spacing w:after="0"/>
        <w:ind w:firstLine="600"/>
        <w:jc w:val="both"/>
      </w:pPr>
      <w:r>
        <w:t>местонахождения и графика работы подразделения,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перечня документов, необходимых для получения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времени приема и выдачи документов;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срока предоставления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after="0"/>
        <w:ind w:firstLine="600"/>
        <w:jc w:val="both"/>
      </w:pPr>
      <w: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При ответах на телефонные обращения специалисты подразделения подробно и в вежливой (корректной) форме информируют обратившихся по вопросам предоставления муниципальной услуги.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 электронной почты либо подав письменное обращение непосредственно в подразделение.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В письменном обращении указываются: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after="0"/>
        <w:ind w:firstLine="600"/>
        <w:jc w:val="both"/>
      </w:pPr>
      <w:r>
        <w:t>фамилия, имя, отчество (последнее - при наличии) (в случае обращения физического лица);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полное наименование заявителя (в случае обращения от имени юридического лица);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1"/>
        </w:tabs>
        <w:spacing w:after="0"/>
        <w:ind w:firstLine="600"/>
        <w:jc w:val="both"/>
      </w:pPr>
      <w: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after="0"/>
        <w:ind w:firstLine="600"/>
        <w:jc w:val="both"/>
      </w:pPr>
      <w:r>
        <w:t>почтовый адрес, по которому должны быть направлены ответ, уведомление о переадресации обращения;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3"/>
        </w:tabs>
        <w:spacing w:after="0"/>
        <w:ind w:firstLine="600"/>
        <w:jc w:val="both"/>
      </w:pPr>
      <w:r>
        <w:t>предмет обращения;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3"/>
        </w:tabs>
        <w:spacing w:after="0"/>
        <w:ind w:firstLine="600"/>
        <w:jc w:val="both"/>
      </w:pPr>
      <w:r>
        <w:t>личная подпись заявителя (в случае обращения физического лица);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after="0"/>
        <w:ind w:firstLine="600"/>
        <w:jc w:val="both"/>
      </w:pPr>
      <w: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дата составления обращения.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E1206" w:rsidRDefault="006E1206" w:rsidP="006E1206">
      <w:pPr>
        <w:pStyle w:val="60"/>
        <w:shd w:val="clear" w:color="auto" w:fill="auto"/>
        <w:sectPr w:rsidR="006E1206" w:rsidSect="00094258">
          <w:footerReference w:type="even" r:id="rId8"/>
          <w:footerReference w:type="default" r:id="rId9"/>
          <w:footerReference w:type="first" r:id="rId10"/>
          <w:type w:val="continuous"/>
          <w:pgSz w:w="11900" w:h="16840"/>
          <w:pgMar w:top="426" w:right="775" w:bottom="1018" w:left="949" w:header="0" w:footer="3" w:gutter="0"/>
          <w:pgNumType w:start="3"/>
          <w:cols w:space="720"/>
          <w:noEndnote/>
          <w:docGrid w:linePitch="360"/>
        </w:sectPr>
      </w:pPr>
    </w:p>
    <w:p w:rsidR="006E1206" w:rsidRDefault="006E1206" w:rsidP="006E1206">
      <w:pPr>
        <w:pStyle w:val="20"/>
        <w:shd w:val="clear" w:color="auto" w:fill="auto"/>
        <w:spacing w:after="0" w:line="269" w:lineRule="exact"/>
        <w:ind w:firstLine="640"/>
        <w:jc w:val="both"/>
      </w:pPr>
      <w:r>
        <w:lastRenderedPageBreak/>
        <w:t xml:space="preserve">Обращение, поступившее в Администрацию, подразделение в форме электронного </w:t>
      </w:r>
      <w:r>
        <w:lastRenderedPageBreak/>
        <w:t>документа, должно содержать следующую информацию: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64"/>
        </w:tabs>
        <w:spacing w:after="0" w:line="254" w:lineRule="exact"/>
        <w:ind w:firstLine="640"/>
        <w:jc w:val="both"/>
      </w:pPr>
      <w:r>
        <w:t>фамилию, имя, отчество (последнее - при наличии) (в случае обращения физического лица);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42"/>
        </w:tabs>
        <w:spacing w:after="0" w:line="269" w:lineRule="exact"/>
        <w:ind w:firstLine="640"/>
        <w:jc w:val="both"/>
      </w:pPr>
      <w:r>
        <w:t>полное наименование заявителя (в случае обращения от имени юридического лица);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64"/>
        </w:tabs>
        <w:spacing w:after="0" w:line="269" w:lineRule="exact"/>
        <w:ind w:firstLine="640"/>
        <w:jc w:val="both"/>
      </w:pPr>
      <w:r>
        <w:t>адрес электронной почты, если ответ должен быть направлен в форме электронного документа;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42"/>
        </w:tabs>
        <w:spacing w:after="0" w:line="269" w:lineRule="exact"/>
        <w:ind w:firstLine="640"/>
        <w:jc w:val="both"/>
      </w:pPr>
      <w:r>
        <w:t>почтовый адрес, если ответ должен быть направлен в письменной форме;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47"/>
        </w:tabs>
        <w:spacing w:after="0" w:line="269" w:lineRule="exact"/>
        <w:ind w:firstLine="640"/>
        <w:jc w:val="both"/>
      </w:pPr>
      <w:r>
        <w:t>предмет обращения.</w:t>
      </w:r>
    </w:p>
    <w:p w:rsidR="006E1206" w:rsidRDefault="006E1206" w:rsidP="006E1206">
      <w:pPr>
        <w:pStyle w:val="20"/>
        <w:shd w:val="clear" w:color="auto" w:fill="auto"/>
        <w:spacing w:after="0" w:line="269" w:lineRule="exact"/>
        <w:ind w:firstLine="640"/>
        <w:jc w:val="both"/>
      </w:pPr>
      <w: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Вольского муниципального района.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Ответ должен содержать информацию по существу поставленных в обращении гражданина вопросов, за исключением случаев, установленных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Информирование заявителей по предоставлению муниципальной услуги осуществляется на безвозмездной основе.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6E1206" w:rsidRDefault="00930B0E" w:rsidP="00930B0E">
      <w:pPr>
        <w:pStyle w:val="20"/>
        <w:shd w:val="clear" w:color="auto" w:fill="auto"/>
        <w:tabs>
          <w:tab w:val="left" w:pos="1210"/>
        </w:tabs>
        <w:spacing w:after="0"/>
        <w:ind w:firstLine="567"/>
        <w:jc w:val="both"/>
      </w:pPr>
      <w:r>
        <w:t>1.3.3.</w:t>
      </w:r>
      <w:r w:rsidR="006E1206"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услуги, которые являются необходимыми и обязательными для представления муниципальной услуги, а также на официальных сайтах администрации Вольского муниципального района, предоставляющего муниципальную услугу, организаций, участвующих в предоставлении муниципальной услуги, в многофункциональном центре предоставления государственных и муниципальных услуг: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по тексту - МФЦ), представлены в приложении № 1 к настоящему административному регламенту.</w:t>
      </w:r>
    </w:p>
    <w:p w:rsidR="006E1206" w:rsidRDefault="006E1206" w:rsidP="00930B0E">
      <w:pPr>
        <w:pStyle w:val="20"/>
        <w:shd w:val="clear" w:color="auto" w:fill="auto"/>
        <w:spacing w:after="0"/>
        <w:ind w:firstLine="640"/>
        <w:jc w:val="both"/>
      </w:pPr>
      <w:r>
        <w:t>Сведения о местах нахождения и графиках работы, контактных телефонах, адресах электронной почты Администрации,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</w:t>
      </w:r>
      <w:r w:rsidR="00930B0E">
        <w:t xml:space="preserve"> </w:t>
      </w:r>
      <w:r>
        <w:t>организаций, на порталах государственных и муниципальных услуг (функций) (</w:t>
      </w:r>
      <w:r w:rsidR="00930B0E">
        <w:rPr>
          <w:lang w:val="en-US"/>
        </w:rPr>
        <w:t>http</w:t>
      </w:r>
      <w:r w:rsidR="00930B0E">
        <w:t>://</w:t>
      </w:r>
      <w:r w:rsidR="00930B0E">
        <w:rPr>
          <w:lang w:val="en-US"/>
        </w:rPr>
        <w:t>www</w:t>
      </w:r>
      <w:r w:rsidR="00930B0E" w:rsidRPr="00930B0E">
        <w:t>.</w:t>
      </w:r>
      <w:r w:rsidR="00930B0E">
        <w:rPr>
          <w:lang w:val="en-US"/>
        </w:rPr>
        <w:t>gosuslugi</w:t>
      </w:r>
      <w:r w:rsidR="00930B0E" w:rsidRPr="00930B0E">
        <w:t>.</w:t>
      </w:r>
      <w:r w:rsidR="00930B0E">
        <w:rPr>
          <w:lang w:val="en-US"/>
        </w:rPr>
        <w:t>ru</w:t>
      </w:r>
      <w:r w:rsidR="00930B0E" w:rsidRPr="00930B0E">
        <w:t xml:space="preserve">, </w:t>
      </w:r>
      <w:r w:rsidR="00930B0E">
        <w:rPr>
          <w:lang w:val="en-US"/>
        </w:rPr>
        <w:t>http</w:t>
      </w:r>
      <w:r w:rsidR="00930B0E">
        <w:t>:</w:t>
      </w:r>
      <w:r w:rsidR="00930B0E" w:rsidRPr="00930B0E">
        <w:t>//</w:t>
      </w:r>
      <w:r w:rsidR="00930B0E">
        <w:t>64.</w:t>
      </w:r>
      <w:r w:rsidR="00930B0E">
        <w:rPr>
          <w:lang w:val="en-US"/>
        </w:rPr>
        <w:t>gosuslugi</w:t>
      </w:r>
      <w:r w:rsidR="00930B0E" w:rsidRPr="00930B0E">
        <w:t>.</w:t>
      </w:r>
      <w:r w:rsidR="00930B0E">
        <w:rPr>
          <w:lang w:val="en-US"/>
        </w:rPr>
        <w:t>ru</w:t>
      </w:r>
      <w:r>
        <w:t>) (далее - Единый и региональный порталы), в средствах массовой информации.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lastRenderedPageBreak/>
        <w:t>Информирование заинтересованных лиц по вопросам предоставления муниципальной услуги осуществляется специалистами подразделения, МФЦ.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 w:rsidRPr="00930B0E">
        <w:rPr>
          <w:u w:val="single"/>
        </w:rPr>
        <w:t>Местонахождение подразделения</w:t>
      </w:r>
      <w:r>
        <w:t>: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г. Вольск, ул. Октябрьская, д. 114, кабинеты: № 39, № 52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 w:rsidRPr="00930B0E">
        <w:rPr>
          <w:u w:val="single"/>
        </w:rPr>
        <w:t>График работы специалистов подразделения</w:t>
      </w:r>
      <w:r>
        <w:t>: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понедельник - пятница с 8.00 ч. -17.00 ч.,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перерыв на обед с 12.00 ч. до 13.00 ч.;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выходные дни - суббота, воскресенье.</w:t>
      </w:r>
    </w:p>
    <w:p w:rsidR="00930B0E" w:rsidRPr="00BA1A0B" w:rsidRDefault="006E1206" w:rsidP="006E1206">
      <w:pPr>
        <w:pStyle w:val="20"/>
        <w:shd w:val="clear" w:color="auto" w:fill="auto"/>
        <w:spacing w:after="0" w:line="283" w:lineRule="exact"/>
        <w:ind w:left="600" w:right="4660"/>
        <w:jc w:val="left"/>
      </w:pPr>
      <w:r w:rsidRPr="00930B0E">
        <w:rPr>
          <w:u w:val="single"/>
        </w:rPr>
        <w:t>Прием граждан специалистами</w:t>
      </w:r>
      <w:r w:rsidR="00930B0E" w:rsidRPr="00BA1A0B">
        <w:t xml:space="preserve"> </w:t>
      </w:r>
      <w:r w:rsidRPr="00930B0E">
        <w:rPr>
          <w:u w:val="single"/>
        </w:rPr>
        <w:t>подразделения:</w:t>
      </w:r>
      <w:r>
        <w:t xml:space="preserve"> </w:t>
      </w:r>
    </w:p>
    <w:p w:rsidR="006E1206" w:rsidRDefault="006E1206" w:rsidP="006E1206">
      <w:pPr>
        <w:pStyle w:val="20"/>
        <w:shd w:val="clear" w:color="auto" w:fill="auto"/>
        <w:spacing w:after="0" w:line="283" w:lineRule="exact"/>
        <w:ind w:left="600" w:right="4660"/>
        <w:jc w:val="left"/>
      </w:pPr>
      <w:r>
        <w:t>понедельник - четверг с 08.00 ч. - 12.00 ч.</w:t>
      </w:r>
    </w:p>
    <w:p w:rsidR="00930B0E" w:rsidRPr="00BA1A0B" w:rsidRDefault="006E1206" w:rsidP="006E1206">
      <w:pPr>
        <w:pStyle w:val="20"/>
        <w:shd w:val="clear" w:color="auto" w:fill="auto"/>
        <w:spacing w:after="120"/>
        <w:ind w:left="600" w:right="3700"/>
        <w:jc w:val="left"/>
      </w:pPr>
      <w:r w:rsidRPr="00930B0E">
        <w:rPr>
          <w:u w:val="single"/>
        </w:rPr>
        <w:t>Телефоны для консультации:</w:t>
      </w:r>
      <w:r w:rsidR="00930B0E">
        <w:t xml:space="preserve"> </w:t>
      </w:r>
      <w:r>
        <w:t xml:space="preserve"> </w:t>
      </w:r>
      <w:r w:rsidR="00930B0E" w:rsidRPr="00930B0E">
        <w:t>8</w:t>
      </w:r>
      <w:r>
        <w:t xml:space="preserve">(845-93)7-16-34,7-42-64 </w:t>
      </w:r>
    </w:p>
    <w:p w:rsidR="00930B0E" w:rsidRPr="00BA1A0B" w:rsidRDefault="006E1206" w:rsidP="006E1206">
      <w:pPr>
        <w:pStyle w:val="20"/>
        <w:shd w:val="clear" w:color="auto" w:fill="auto"/>
        <w:spacing w:after="120"/>
        <w:ind w:left="600" w:right="3700"/>
        <w:jc w:val="left"/>
      </w:pPr>
      <w:r w:rsidRPr="00930B0E">
        <w:rPr>
          <w:u w:val="single"/>
        </w:rPr>
        <w:t>Адрес официального сайта:</w:t>
      </w:r>
      <w:r>
        <w:t xml:space="preserve"> Вольск.рф </w:t>
      </w:r>
    </w:p>
    <w:p w:rsidR="006E1206" w:rsidRDefault="006E1206" w:rsidP="006E1206">
      <w:pPr>
        <w:pStyle w:val="20"/>
        <w:shd w:val="clear" w:color="auto" w:fill="auto"/>
        <w:spacing w:after="120"/>
        <w:ind w:left="600" w:right="3700"/>
        <w:jc w:val="left"/>
      </w:pPr>
      <w:r w:rsidRPr="00930B0E">
        <w:rPr>
          <w:u w:val="single"/>
        </w:rPr>
        <w:t>Адреса электронной почты:</w:t>
      </w:r>
      <w:r>
        <w:t xml:space="preserve"> </w:t>
      </w:r>
      <w:r w:rsidR="00930B0E">
        <w:rPr>
          <w:rFonts w:ascii="Arial" w:hAnsi="Arial" w:cs="Arial"/>
          <w:color w:val="999999"/>
          <w:sz w:val="22"/>
          <w:szCs w:val="22"/>
          <w:shd w:val="clear" w:color="auto" w:fill="FFFFFF"/>
        </w:rPr>
        <w:t>OZ1GD@yandex.ru</w:t>
      </w:r>
    </w:p>
    <w:p w:rsidR="00930B0E" w:rsidRPr="00BA1A0B" w:rsidRDefault="006E1206" w:rsidP="006E1206">
      <w:pPr>
        <w:pStyle w:val="20"/>
        <w:shd w:val="clear" w:color="auto" w:fill="auto"/>
        <w:spacing w:after="0"/>
        <w:ind w:left="600" w:right="4660"/>
        <w:jc w:val="left"/>
      </w:pPr>
      <w:r w:rsidRPr="00930B0E">
        <w:rPr>
          <w:u w:val="single"/>
        </w:rPr>
        <w:t>График работы специалистов МФЦ:</w:t>
      </w:r>
      <w:r>
        <w:t xml:space="preserve"> понедельник - пятница с 9.00 ч. до 20.00 ч., суббота - с 9.00 ч. до 17.00 ч.</w:t>
      </w:r>
    </w:p>
    <w:p w:rsidR="00930B0E" w:rsidRPr="00930B0E" w:rsidRDefault="006E1206" w:rsidP="006E1206">
      <w:pPr>
        <w:pStyle w:val="20"/>
        <w:shd w:val="clear" w:color="auto" w:fill="auto"/>
        <w:spacing w:after="0"/>
        <w:ind w:left="600" w:right="4660"/>
        <w:jc w:val="left"/>
      </w:pPr>
      <w:r>
        <w:t xml:space="preserve"> без перерыва на обед; </w:t>
      </w:r>
    </w:p>
    <w:p w:rsidR="006E1206" w:rsidRDefault="006E1206" w:rsidP="006E1206">
      <w:pPr>
        <w:pStyle w:val="20"/>
        <w:shd w:val="clear" w:color="auto" w:fill="auto"/>
        <w:spacing w:after="0"/>
        <w:ind w:left="600" w:right="4660"/>
        <w:jc w:val="left"/>
      </w:pPr>
      <w:r>
        <w:t>выходной день - воскресенье.</w:t>
      </w:r>
    </w:p>
    <w:p w:rsidR="006E1206" w:rsidRDefault="006E1206" w:rsidP="006E1206">
      <w:pPr>
        <w:pStyle w:val="20"/>
        <w:shd w:val="clear" w:color="auto" w:fill="auto"/>
        <w:spacing w:after="53" w:line="240" w:lineRule="exact"/>
        <w:ind w:firstLine="600"/>
        <w:jc w:val="both"/>
      </w:pPr>
      <w:r w:rsidRPr="00930B0E">
        <w:rPr>
          <w:u w:val="single"/>
        </w:rPr>
        <w:t>Местонахождение МФЦ</w:t>
      </w:r>
      <w:r>
        <w:t>: г. Вольск, ул. Октябрьская, д. 108</w:t>
      </w:r>
    </w:p>
    <w:p w:rsidR="006E1206" w:rsidRDefault="006E1206" w:rsidP="006E1206">
      <w:pPr>
        <w:pStyle w:val="20"/>
        <w:shd w:val="clear" w:color="auto" w:fill="auto"/>
        <w:spacing w:after="141" w:line="240" w:lineRule="exact"/>
        <w:ind w:firstLine="600"/>
        <w:jc w:val="both"/>
      </w:pPr>
      <w:r>
        <w:t>Телефоны для консультации: 8-927-620-67-95; 8-927-620-65-74; 8-927-620-76-62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Порядок, форма и место размещения информации по вопросам предоставления муниципальной услуги.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Администрации, посредством Единого и регионального порталов следующей информации: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0"/>
        </w:tabs>
        <w:spacing w:after="0"/>
        <w:ind w:firstLine="600"/>
        <w:jc w:val="both"/>
      </w:pPr>
      <w:r>
        <w:t>выдержек из нормативных правовых актов, регулирующих деятельность по предоставлению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7"/>
        </w:tabs>
        <w:spacing w:after="0"/>
        <w:ind w:firstLine="600"/>
        <w:jc w:val="both"/>
      </w:pPr>
      <w:r>
        <w:t>текста Административного регламента;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9"/>
        </w:tabs>
        <w:spacing w:after="0"/>
        <w:ind w:firstLine="600"/>
        <w:jc w:val="both"/>
      </w:pPr>
      <w: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7"/>
        </w:tabs>
        <w:spacing w:after="0"/>
        <w:ind w:firstLine="600"/>
        <w:jc w:val="both"/>
      </w:pPr>
      <w:r>
        <w:t>перечня оснований для отказа в предоставлении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7"/>
        </w:tabs>
        <w:spacing w:after="0"/>
        <w:ind w:firstLine="600"/>
        <w:jc w:val="both"/>
      </w:pPr>
      <w:r>
        <w:t>графика приема заявителей;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7"/>
        </w:tabs>
        <w:spacing w:after="0"/>
        <w:ind w:firstLine="600"/>
        <w:jc w:val="both"/>
      </w:pPr>
      <w:r>
        <w:t>образцов документов;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4"/>
        </w:tabs>
        <w:spacing w:after="0"/>
        <w:ind w:firstLine="600"/>
        <w:jc w:val="both"/>
      </w:pPr>
      <w: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  <w:rPr>
          <w:u w:val="single"/>
        </w:rPr>
      </w:pPr>
      <w: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адресу: г. Вольск, ул. Октябрьская, 108 и официальном сайте Администрации, официальном сайте Единого портала МФЦ Саратовской области </w:t>
      </w:r>
      <w:r w:rsidR="005412C9" w:rsidRPr="005412C9">
        <w:rPr>
          <w:u w:val="single"/>
          <w:lang w:val="en-US"/>
        </w:rPr>
        <w:t>http</w:t>
      </w:r>
      <w:r w:rsidR="005412C9" w:rsidRPr="005412C9">
        <w:rPr>
          <w:u w:val="single"/>
        </w:rPr>
        <w:t>://</w:t>
      </w:r>
      <w:r w:rsidR="005412C9" w:rsidRPr="005412C9">
        <w:rPr>
          <w:u w:val="single"/>
          <w:lang w:val="en-US"/>
        </w:rPr>
        <w:t>www</w:t>
      </w:r>
      <w:r w:rsidR="005412C9" w:rsidRPr="005412C9">
        <w:rPr>
          <w:u w:val="single"/>
        </w:rPr>
        <w:t>.</w:t>
      </w:r>
      <w:r w:rsidR="005412C9" w:rsidRPr="005412C9">
        <w:rPr>
          <w:u w:val="single"/>
          <w:lang w:val="en-US"/>
        </w:rPr>
        <w:t>mfc</w:t>
      </w:r>
      <w:r w:rsidR="005412C9" w:rsidRPr="005412C9">
        <w:rPr>
          <w:u w:val="single"/>
        </w:rPr>
        <w:t>64.</w:t>
      </w:r>
      <w:r w:rsidR="005412C9" w:rsidRPr="005412C9">
        <w:rPr>
          <w:u w:val="single"/>
          <w:lang w:val="en-US"/>
        </w:rPr>
        <w:t>ru</w:t>
      </w:r>
      <w:r w:rsidR="005412C9" w:rsidRPr="005412C9">
        <w:rPr>
          <w:u w:val="single"/>
        </w:rPr>
        <w:t>/.</w:t>
      </w:r>
    </w:p>
    <w:p w:rsidR="005412C9" w:rsidRPr="005412C9" w:rsidRDefault="005412C9" w:rsidP="006E1206">
      <w:pPr>
        <w:pStyle w:val="20"/>
        <w:shd w:val="clear" w:color="auto" w:fill="auto"/>
        <w:spacing w:after="0"/>
        <w:ind w:firstLine="600"/>
        <w:jc w:val="both"/>
      </w:pPr>
    </w:p>
    <w:p w:rsidR="00E462F1" w:rsidRPr="005412C9" w:rsidRDefault="00D1398C">
      <w:pPr>
        <w:pStyle w:val="22"/>
        <w:keepNext/>
        <w:keepLines/>
        <w:shd w:val="clear" w:color="auto" w:fill="auto"/>
        <w:spacing w:before="0" w:after="141" w:line="240" w:lineRule="exact"/>
        <w:ind w:left="2280"/>
        <w:jc w:val="left"/>
        <w:rPr>
          <w:b w:val="0"/>
        </w:rPr>
      </w:pPr>
      <w:r w:rsidRPr="005412C9">
        <w:rPr>
          <w:b w:val="0"/>
        </w:rPr>
        <w:t>II. Стандарт предоставления муниципальной услуги</w:t>
      </w:r>
      <w:bookmarkEnd w:id="5"/>
    </w:p>
    <w:p w:rsidR="00E462F1" w:rsidRPr="005412C9" w:rsidRDefault="00D1398C" w:rsidP="0049614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241"/>
        </w:tabs>
        <w:spacing w:before="0"/>
        <w:ind w:firstLine="760"/>
        <w:jc w:val="both"/>
        <w:rPr>
          <w:b w:val="0"/>
        </w:rPr>
      </w:pPr>
      <w:bookmarkStart w:id="6" w:name="bookmark9"/>
      <w:r w:rsidRPr="005412C9">
        <w:rPr>
          <w:b w:val="0"/>
        </w:rPr>
        <w:t>Наименование муниципальной услуги.</w:t>
      </w:r>
      <w:bookmarkEnd w:id="6"/>
    </w:p>
    <w:p w:rsidR="00E462F1" w:rsidRDefault="00D1398C">
      <w:pPr>
        <w:pStyle w:val="20"/>
        <w:shd w:val="clear" w:color="auto" w:fill="auto"/>
        <w:spacing w:after="0"/>
        <w:ind w:firstLine="760"/>
        <w:jc w:val="both"/>
      </w:pPr>
      <w: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сервитута, (далее - муниципальная услуга).</w:t>
      </w:r>
    </w:p>
    <w:p w:rsidR="00E462F1" w:rsidRPr="005412C9" w:rsidRDefault="00D1398C" w:rsidP="0049614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701"/>
        </w:tabs>
        <w:spacing w:before="0"/>
        <w:ind w:firstLine="760"/>
        <w:rPr>
          <w:b w:val="0"/>
        </w:rPr>
      </w:pPr>
      <w:bookmarkStart w:id="7" w:name="bookmark10"/>
      <w:r w:rsidRPr="005412C9">
        <w:rPr>
          <w:b w:val="0"/>
        </w:rPr>
        <w:t>Муниципальную</w:t>
      </w:r>
      <w:r w:rsidRPr="005412C9">
        <w:rPr>
          <w:b w:val="0"/>
        </w:rPr>
        <w:tab/>
        <w:t>услугу представляет администрация Вольского муниципального района.</w:t>
      </w:r>
      <w:bookmarkEnd w:id="7"/>
    </w:p>
    <w:p w:rsidR="00E8197C" w:rsidRPr="00E8197C" w:rsidRDefault="00E8197C" w:rsidP="0049614B">
      <w:pPr>
        <w:pStyle w:val="50"/>
        <w:numPr>
          <w:ilvl w:val="0"/>
          <w:numId w:val="8"/>
        </w:numPr>
        <w:shd w:val="clear" w:color="auto" w:fill="auto"/>
        <w:tabs>
          <w:tab w:val="left" w:pos="567"/>
          <w:tab w:val="left" w:pos="993"/>
        </w:tabs>
        <w:spacing w:line="269" w:lineRule="exact"/>
        <w:ind w:left="1985" w:hanging="1900"/>
        <w:jc w:val="left"/>
        <w:rPr>
          <w:b w:val="0"/>
        </w:rPr>
      </w:pPr>
      <w:r w:rsidRPr="00E8197C">
        <w:rPr>
          <w:b w:val="0"/>
        </w:rPr>
        <w:t>Наименование структурного подразделения администрации Вольского муниципального района, предоставляющего муниципальную услугу</w:t>
      </w:r>
    </w:p>
    <w:p w:rsidR="00E8197C" w:rsidRDefault="00E8197C" w:rsidP="0049614B">
      <w:pPr>
        <w:pStyle w:val="20"/>
        <w:numPr>
          <w:ilvl w:val="0"/>
          <w:numId w:val="8"/>
        </w:numPr>
        <w:shd w:val="clear" w:color="auto" w:fill="auto"/>
        <w:spacing w:after="0"/>
        <w:ind w:left="426"/>
        <w:jc w:val="both"/>
      </w:pPr>
      <w:r>
        <w:t xml:space="preserve">Структурное подразделение, ответственное за организацию предоставления </w:t>
      </w:r>
      <w:r>
        <w:lastRenderedPageBreak/>
        <w:t>муниципальной услуги, отдел землеустройства и градостроительной деятельности .</w:t>
      </w:r>
    </w:p>
    <w:p w:rsidR="00E8197C" w:rsidRDefault="00E8197C" w:rsidP="00E8197C">
      <w:pPr>
        <w:pStyle w:val="20"/>
        <w:shd w:val="clear" w:color="auto" w:fill="auto"/>
        <w:spacing w:after="0" w:line="269" w:lineRule="exact"/>
        <w:ind w:firstLine="620"/>
        <w:jc w:val="both"/>
      </w:pPr>
      <w:r>
        <w:t>Прием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могут осуществляться через МФЦ, при условии заключения соглашений о взаимодействии с МФЦ.</w:t>
      </w:r>
    </w:p>
    <w:p w:rsidR="00E8197C" w:rsidRDefault="00E8197C" w:rsidP="00E8197C">
      <w:pPr>
        <w:pStyle w:val="20"/>
        <w:shd w:val="clear" w:color="auto" w:fill="auto"/>
        <w:spacing w:after="120"/>
        <w:ind w:firstLine="620"/>
        <w:jc w:val="both"/>
      </w:pPr>
      <w: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8197C" w:rsidRPr="00E8197C" w:rsidRDefault="00E8197C" w:rsidP="0049614B">
      <w:pPr>
        <w:pStyle w:val="50"/>
        <w:numPr>
          <w:ilvl w:val="0"/>
          <w:numId w:val="8"/>
        </w:numPr>
        <w:shd w:val="clear" w:color="auto" w:fill="auto"/>
        <w:tabs>
          <w:tab w:val="left" w:pos="2462"/>
        </w:tabs>
        <w:ind w:left="2000"/>
        <w:jc w:val="both"/>
        <w:rPr>
          <w:b w:val="0"/>
        </w:rPr>
      </w:pPr>
      <w:r w:rsidRPr="00E8197C">
        <w:rPr>
          <w:b w:val="0"/>
        </w:rPr>
        <w:t>Описание результата предоставления муниципальной услуги</w:t>
      </w:r>
    </w:p>
    <w:p w:rsidR="00E8197C" w:rsidRDefault="00E8197C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1"/>
        </w:tabs>
        <w:spacing w:after="0"/>
        <w:ind w:firstLine="620"/>
        <w:jc w:val="both"/>
      </w:pPr>
      <w:r>
        <w:t>выдача или 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постановления Разрешения на использование земель или земельных участков находящихся в муниципальной собственности, без предоставления земельного участка и установления сервитута;</w:t>
      </w:r>
    </w:p>
    <w:p w:rsidR="00E8197C" w:rsidRDefault="00E8197C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1"/>
        </w:tabs>
        <w:spacing w:after="120"/>
        <w:ind w:firstLine="620"/>
        <w:jc w:val="both"/>
      </w:pPr>
      <w:r>
        <w:t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предоставлении муниципальной услуги.</w:t>
      </w:r>
    </w:p>
    <w:p w:rsidR="00E462F1" w:rsidRDefault="00E462F1">
      <w:pPr>
        <w:pStyle w:val="60"/>
        <w:shd w:val="clear" w:color="auto" w:fill="auto"/>
        <w:spacing w:after="24" w:line="200" w:lineRule="exact"/>
        <w:ind w:left="6960"/>
      </w:pPr>
    </w:p>
    <w:p w:rsidR="00E462F1" w:rsidRPr="00E8197C" w:rsidRDefault="00D1398C" w:rsidP="0049614B">
      <w:pPr>
        <w:pStyle w:val="22"/>
        <w:keepNext/>
        <w:keepLines/>
        <w:numPr>
          <w:ilvl w:val="0"/>
          <w:numId w:val="3"/>
        </w:numPr>
        <w:shd w:val="clear" w:color="auto" w:fill="auto"/>
        <w:spacing w:before="0"/>
        <w:ind w:left="1480"/>
        <w:jc w:val="left"/>
        <w:rPr>
          <w:b w:val="0"/>
        </w:rPr>
      </w:pPr>
      <w:bookmarkStart w:id="8" w:name="bookmark12"/>
      <w:r w:rsidRPr="00E8197C">
        <w:rPr>
          <w:b w:val="0"/>
        </w:rPr>
        <w:t>Срок предоставления муниципальной услуги 35 дней.</w:t>
      </w:r>
      <w:bookmarkEnd w:id="8"/>
    </w:p>
    <w:p w:rsidR="0070133C" w:rsidRPr="0070133C" w:rsidRDefault="0070133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firstLine="740"/>
        <w:jc w:val="both"/>
      </w:pPr>
      <w:bookmarkStart w:id="9" w:name="bookmark13"/>
      <w:r>
        <w:rPr>
          <w:sz w:val="23"/>
          <w:szCs w:val="23"/>
        </w:rPr>
        <w:t>р</w:t>
      </w:r>
      <w:r w:rsidRPr="0070133C">
        <w:rPr>
          <w:sz w:val="23"/>
          <w:szCs w:val="23"/>
        </w:rPr>
        <w:t xml:space="preserve">ешение о предоставлении либо об отказе в предоставлении услуги принимается </w:t>
      </w:r>
      <w:r>
        <w:rPr>
          <w:sz w:val="23"/>
          <w:szCs w:val="23"/>
        </w:rPr>
        <w:t>Отделом землеустройства и градостроительной деятельности</w:t>
      </w:r>
      <w:r w:rsidRPr="0070133C">
        <w:rPr>
          <w:sz w:val="23"/>
          <w:szCs w:val="23"/>
        </w:rPr>
        <w:t xml:space="preserve"> в течение 30 календарных дней со дня подачи заявления о выдаче разрешения в целях размещения объектов, виды которых установлены </w:t>
      </w:r>
      <w:hyperlink r:id="rId11" w:history="1">
        <w:r w:rsidRPr="0070133C">
          <w:rPr>
            <w:sz w:val="23"/>
            <w:szCs w:val="23"/>
          </w:rPr>
          <w:t>Постановлением</w:t>
        </w:r>
      </w:hyperlink>
      <w:r w:rsidRPr="0070133C">
        <w:rPr>
          <w:sz w:val="23"/>
          <w:szCs w:val="23"/>
        </w:rPr>
        <w:t xml:space="preserve">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70133C">
          <w:rPr>
            <w:sz w:val="23"/>
            <w:szCs w:val="23"/>
          </w:rPr>
          <w:t>2014 г</w:t>
        </w:r>
      </w:smartTag>
      <w:r w:rsidRPr="0070133C">
        <w:rPr>
          <w:sz w:val="23"/>
          <w:szCs w:val="23"/>
        </w:rPr>
        <w:t>. № 1300, а именно: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2. Водопроводы и водоводы всех видов,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8. Геодезические, межевые, предупреждающие и иные знаки, включая информационные табло (стелы) и флагштоки.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9. Защитные сооружения,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 xml:space="preserve">10. Объекты, предназначенные для обеспечения пользования недрами, для размещения </w:t>
      </w:r>
      <w:r w:rsidRPr="0070133C">
        <w:rPr>
          <w:rFonts w:ascii="Times New Roman" w:hAnsi="Times New Roman" w:cs="Times New Roman"/>
        </w:rPr>
        <w:lastRenderedPageBreak/>
        <w:t>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13. Пожарные водоемы и места сосредоточения средств пожаротушения.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14. Пруды-испарители.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17. Пункты весового контроля автомобилей,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18.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19.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20. Лодочные станции,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22. Пункты приема вторичного сырья,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23. Передвижные цирки, передвижные зоопарки и передвижные луна-парки.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24. Сезонные аттракционы.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26. Спортивные и детские площадки.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27. Площадки для дрессировки собак, площадки для выгула собак, а также голубятни.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28. Платежные терминалы для оплаты услуг и штрафов.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29. Общественные туалеты нестационарного типа.</w:t>
      </w:r>
    </w:p>
    <w:p w:rsidR="0070133C" w:rsidRPr="0070133C" w:rsidRDefault="0070133C" w:rsidP="0070133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30. Зарядные станции (терминалы) для электротранспорта.</w:t>
      </w:r>
    </w:p>
    <w:p w:rsidR="00E462F1" w:rsidRPr="00174C51" w:rsidRDefault="00D1398C" w:rsidP="0049614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238"/>
        </w:tabs>
        <w:spacing w:before="0"/>
        <w:ind w:firstLine="740"/>
        <w:jc w:val="both"/>
        <w:rPr>
          <w:b w:val="0"/>
        </w:rPr>
      </w:pPr>
      <w:r w:rsidRPr="00174C51">
        <w:rPr>
          <w:b w:val="0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  <w:bookmarkEnd w:id="9"/>
    </w:p>
    <w:p w:rsidR="00E462F1" w:rsidRDefault="00D1398C">
      <w:pPr>
        <w:pStyle w:val="20"/>
        <w:shd w:val="clear" w:color="auto" w:fill="auto"/>
        <w:spacing w:after="0"/>
        <w:jc w:val="both"/>
      </w:pPr>
      <w:r>
        <w:t>Предоставление муниципальной услуги регламентируется следующими нормативными правовыми актами: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0"/>
        <w:ind w:firstLine="620"/>
        <w:jc w:val="both"/>
      </w:pPr>
      <w:r>
        <w:t>Конституцией Российской</w:t>
      </w:r>
      <w:r w:rsidR="00E8197C">
        <w:t xml:space="preserve"> Федерации от 12 декабря 1993 г</w:t>
      </w:r>
      <w:r>
        <w:t>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6 октября 2003 года № 131-Ф3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2 мая 2006 года № 59-ФЗ «О порядке рассмотрения обращений граждан Российской Федерации» («Российская газета», № 95, 5 мая 2006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 xml:space="preserve">Федеральным законом от 29 декабря 2004 года № 137-ФЗ «О введении в действие </w:t>
      </w:r>
      <w:r>
        <w:lastRenderedPageBreak/>
        <w:t>Земельного кодекса Российской Федерации» («Российская газета», №211-212, 30 октября 2004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27 июля 2006 года № 152-ФЗ «О персональных данных» («Российская газета», № 165, 29 июля 2006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06 апреля 2011 года № 63-ФЗ «Об электронной подписи» («Российская газета», №75, 08 апреля 2011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Постановлением Правительства Российской Федерации от 27 ноября 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(«Собрание законодательства РФ», 08.12.2014, № 49 (часть VI), ст. 6951);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(«Собрание законодательства РФ», 15.12.2014, № 50, ст. 7089);</w:t>
      </w:r>
    </w:p>
    <w:p w:rsidR="00E462F1" w:rsidRDefault="0070133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after="0" w:line="240" w:lineRule="auto"/>
        <w:ind w:firstLine="782"/>
        <w:jc w:val="both"/>
      </w:pPr>
      <w:r>
        <w:t>Постановлением Правительства Саратовской области от 27.02.2015 г. № 79-П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(Официальный интернет-портал правовой информации www.pravo.gov.ru, 04.03.2015, «Собрание законодательства Саратовской области», № 10, февраль-март, 2015 (выход в свет 06.03.2015);</w:t>
      </w:r>
      <w:r w:rsidR="00D1398C">
        <w:t>»;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after="0"/>
        <w:ind w:firstLine="780"/>
        <w:jc w:val="both"/>
      </w:pPr>
      <w:r>
        <w:t>Решением Вольского муниципального Собрания Вольского муниципального района Саратовской области от 30.05.2006г. №3/6-48 «О разграничении полномочий органов местного самоуправления в сфере управления и распоряжения земельными участками» (не опубликовано);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after="0"/>
        <w:ind w:firstLine="780"/>
        <w:jc w:val="both"/>
      </w:pPr>
      <w:r>
        <w:t>Постановлением администрации Вольского муниципального района Саратовской области от 3.02.2014 № 441 "О порядке подготовки муниципальных правовых актов администрации Вольского муниципального района" (не опубликовано);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after="120"/>
        <w:ind w:firstLine="780"/>
        <w:jc w:val="both"/>
      </w:pPr>
      <w:r>
        <w:t>Постановлением администрации Вольского муниципального района от 20.09.2012г. № 2314 "О порядке подачи и рассмотрения жалоб на решения и действия (бездействие) должностных лиц и муниципальных служащих администрации Вольского муниципального района".</w:t>
      </w:r>
    </w:p>
    <w:p w:rsidR="00E462F1" w:rsidRPr="00022953" w:rsidRDefault="00D1398C" w:rsidP="0049614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194"/>
        </w:tabs>
        <w:spacing w:before="0"/>
        <w:ind w:firstLine="780"/>
        <w:jc w:val="both"/>
        <w:rPr>
          <w:b w:val="0"/>
        </w:rPr>
      </w:pPr>
      <w:bookmarkStart w:id="10" w:name="bookmark14"/>
      <w:r w:rsidRPr="00022953">
        <w:rPr>
          <w:b w:val="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0"/>
      <w:r w:rsidR="00022953">
        <w:rPr>
          <w:b w:val="0"/>
        </w:rPr>
        <w:t xml:space="preserve"> и услуг, которые являются необходимыми и обязательными для предоставления муниципальной услуги, подлежащих предствалению заявителем.</w:t>
      </w:r>
    </w:p>
    <w:p w:rsidR="00022953" w:rsidRDefault="00D1398C">
      <w:pPr>
        <w:pStyle w:val="20"/>
        <w:shd w:val="clear" w:color="auto" w:fill="auto"/>
        <w:tabs>
          <w:tab w:val="left" w:pos="6058"/>
        </w:tabs>
        <w:spacing w:after="0"/>
        <w:ind w:firstLine="620"/>
        <w:jc w:val="left"/>
      </w:pPr>
      <w:r>
        <w:t>Основанием для начала исполнения муниципальной услуги является поступление в администрацию Вольского муниципального района:</w:t>
      </w:r>
    </w:p>
    <w:p w:rsidR="00E462F1" w:rsidRDefault="00D1398C" w:rsidP="00022953">
      <w:pPr>
        <w:pStyle w:val="20"/>
        <w:shd w:val="clear" w:color="auto" w:fill="auto"/>
        <w:tabs>
          <w:tab w:val="left" w:pos="6058"/>
        </w:tabs>
        <w:spacing w:after="0"/>
        <w:ind w:firstLine="620"/>
        <w:jc w:val="left"/>
      </w:pPr>
      <w:r>
        <w:t>Заявления о выдаче Разрешения</w:t>
      </w:r>
      <w:r w:rsidR="00022953">
        <w:t xml:space="preserve"> </w:t>
      </w:r>
      <w:r>
        <w:t xml:space="preserve">(приложение </w:t>
      </w:r>
      <w:r w:rsidR="00022953">
        <w:t>1</w:t>
      </w:r>
      <w:r>
        <w:t>).</w:t>
      </w:r>
    </w:p>
    <w:p w:rsidR="00E462F1" w:rsidRDefault="00D1398C" w:rsidP="0049614B">
      <w:pPr>
        <w:pStyle w:val="20"/>
        <w:numPr>
          <w:ilvl w:val="0"/>
          <w:numId w:val="4"/>
        </w:numPr>
        <w:shd w:val="clear" w:color="auto" w:fill="auto"/>
        <w:tabs>
          <w:tab w:val="left" w:pos="1274"/>
        </w:tabs>
        <w:spacing w:after="0"/>
        <w:ind w:left="620"/>
        <w:jc w:val="both"/>
      </w:pPr>
      <w:r>
        <w:t>В заявлении должны быть указаны:</w:t>
      </w:r>
    </w:p>
    <w:p w:rsidR="00E462F1" w:rsidRDefault="00D1398C">
      <w:pPr>
        <w:pStyle w:val="20"/>
        <w:shd w:val="clear" w:color="auto" w:fill="auto"/>
        <w:tabs>
          <w:tab w:val="left" w:pos="1028"/>
        </w:tabs>
        <w:spacing w:after="0"/>
        <w:ind w:firstLine="780"/>
        <w:jc w:val="both"/>
      </w:pPr>
      <w:r>
        <w:t>а)</w:t>
      </w:r>
      <w:r>
        <w:tab/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E462F1" w:rsidRDefault="00D1398C">
      <w:pPr>
        <w:pStyle w:val="20"/>
        <w:shd w:val="clear" w:color="auto" w:fill="auto"/>
        <w:tabs>
          <w:tab w:val="left" w:pos="1042"/>
        </w:tabs>
        <w:spacing w:after="0"/>
        <w:ind w:firstLine="780"/>
        <w:jc w:val="both"/>
      </w:pPr>
      <w:r>
        <w:t>б)</w:t>
      </w:r>
      <w:r>
        <w:tab/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E462F1" w:rsidRDefault="00D1398C">
      <w:pPr>
        <w:pStyle w:val="20"/>
        <w:shd w:val="clear" w:color="auto" w:fill="auto"/>
        <w:tabs>
          <w:tab w:val="left" w:pos="1047"/>
        </w:tabs>
        <w:spacing w:after="0"/>
        <w:ind w:firstLine="780"/>
        <w:jc w:val="both"/>
      </w:pPr>
      <w:r>
        <w:t>в)</w:t>
      </w:r>
      <w:r>
        <w:tab/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E462F1" w:rsidRDefault="00D1398C">
      <w:pPr>
        <w:pStyle w:val="20"/>
        <w:shd w:val="clear" w:color="auto" w:fill="auto"/>
        <w:tabs>
          <w:tab w:val="left" w:pos="1042"/>
        </w:tabs>
        <w:spacing w:after="0"/>
        <w:ind w:firstLine="780"/>
        <w:jc w:val="both"/>
      </w:pPr>
      <w:r>
        <w:lastRenderedPageBreak/>
        <w:t>г)</w:t>
      </w:r>
      <w:r>
        <w:tab/>
        <w:t>почтовый адрес, адрес электронной почты, номер телефона для связи с заявителем или представителем заявителя;</w:t>
      </w:r>
    </w:p>
    <w:p w:rsidR="00E462F1" w:rsidRDefault="00D1398C">
      <w:pPr>
        <w:pStyle w:val="20"/>
        <w:shd w:val="clear" w:color="auto" w:fill="auto"/>
        <w:tabs>
          <w:tab w:val="left" w:pos="1038"/>
        </w:tabs>
        <w:spacing w:after="0"/>
        <w:ind w:firstLine="780"/>
        <w:jc w:val="both"/>
      </w:pPr>
      <w:r>
        <w:t>д)</w:t>
      </w:r>
      <w:r>
        <w:tab/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E462F1" w:rsidRDefault="00D1398C">
      <w:pPr>
        <w:pStyle w:val="20"/>
        <w:shd w:val="clear" w:color="auto" w:fill="auto"/>
        <w:tabs>
          <w:tab w:val="left" w:pos="1047"/>
        </w:tabs>
        <w:spacing w:after="0"/>
        <w:ind w:firstLine="780"/>
        <w:jc w:val="both"/>
      </w:pPr>
      <w:r>
        <w:t>е)</w:t>
      </w:r>
      <w:r>
        <w:tab/>
        <w:t>кадастровый номер земельного участка- в случае, если планируется использование всего земельного участка или его части;</w:t>
      </w:r>
    </w:p>
    <w:p w:rsidR="00E462F1" w:rsidRDefault="00D1398C">
      <w:pPr>
        <w:pStyle w:val="20"/>
        <w:shd w:val="clear" w:color="auto" w:fill="auto"/>
        <w:tabs>
          <w:tab w:val="left" w:pos="1194"/>
        </w:tabs>
        <w:spacing w:after="0"/>
        <w:ind w:firstLine="780"/>
        <w:jc w:val="both"/>
      </w:pPr>
      <w:r>
        <w:t>ж)</w:t>
      </w:r>
      <w:r>
        <w:tab/>
        <w:t>срок использования земель или земельного участка (в пределах сроков, установленных пунктом 1 статьи 39.34 Земельног</w:t>
      </w:r>
      <w:r w:rsidR="0070133C">
        <w:t>о кодекса Российской Федерации);</w:t>
      </w:r>
    </w:p>
    <w:p w:rsidR="0070133C" w:rsidRDefault="0070133C">
      <w:pPr>
        <w:pStyle w:val="20"/>
        <w:shd w:val="clear" w:color="auto" w:fill="auto"/>
        <w:tabs>
          <w:tab w:val="left" w:pos="1194"/>
        </w:tabs>
        <w:spacing w:after="0"/>
        <w:ind w:firstLine="780"/>
        <w:jc w:val="both"/>
      </w:pPr>
      <w:r>
        <w:t>з) эскизный проект для благоустройства.</w:t>
      </w:r>
    </w:p>
    <w:p w:rsidR="00E462F1" w:rsidRDefault="00D1398C" w:rsidP="0049614B">
      <w:pPr>
        <w:pStyle w:val="20"/>
        <w:numPr>
          <w:ilvl w:val="0"/>
          <w:numId w:val="4"/>
        </w:numPr>
        <w:shd w:val="clear" w:color="auto" w:fill="auto"/>
        <w:tabs>
          <w:tab w:val="left" w:pos="1274"/>
        </w:tabs>
        <w:spacing w:after="0"/>
        <w:ind w:left="620"/>
        <w:jc w:val="both"/>
      </w:pPr>
      <w:r>
        <w:t>К заявлению о выдаче Разрешения прилагаются:</w:t>
      </w:r>
    </w:p>
    <w:p w:rsidR="00E462F1" w:rsidRDefault="00D1398C">
      <w:pPr>
        <w:pStyle w:val="20"/>
        <w:shd w:val="clear" w:color="auto" w:fill="auto"/>
        <w:tabs>
          <w:tab w:val="left" w:pos="870"/>
        </w:tabs>
        <w:spacing w:after="0"/>
        <w:ind w:firstLine="600"/>
        <w:jc w:val="both"/>
      </w:pPr>
      <w:r>
        <w:t>а)</w:t>
      </w:r>
      <w:r>
        <w:tab/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462F1" w:rsidRDefault="00D1398C">
      <w:pPr>
        <w:pStyle w:val="20"/>
        <w:shd w:val="clear" w:color="auto" w:fill="auto"/>
        <w:tabs>
          <w:tab w:val="left" w:pos="894"/>
        </w:tabs>
        <w:spacing w:after="0"/>
        <w:ind w:firstLine="600"/>
        <w:jc w:val="both"/>
      </w:pPr>
      <w:r>
        <w:t>б)</w:t>
      </w:r>
      <w:r>
        <w:tab/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E462F1" w:rsidRDefault="00D1398C" w:rsidP="0049614B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after="0"/>
        <w:ind w:firstLine="600"/>
        <w:jc w:val="both"/>
      </w:pPr>
      <w:r>
        <w:t>К заявлению могут быть приложены:</w:t>
      </w:r>
    </w:p>
    <w:p w:rsidR="00E462F1" w:rsidRDefault="00D1398C">
      <w:pPr>
        <w:pStyle w:val="20"/>
        <w:shd w:val="clear" w:color="auto" w:fill="auto"/>
        <w:tabs>
          <w:tab w:val="left" w:pos="874"/>
        </w:tabs>
        <w:spacing w:after="0"/>
        <w:ind w:firstLine="600"/>
        <w:jc w:val="both"/>
      </w:pPr>
      <w:r>
        <w:t>а)</w:t>
      </w:r>
      <w:r>
        <w:tab/>
        <w:t>кадастровая выписка о земельном участке или кадастровый паспорт земельного участка;</w:t>
      </w:r>
    </w:p>
    <w:p w:rsidR="00E462F1" w:rsidRDefault="00D1398C">
      <w:pPr>
        <w:pStyle w:val="20"/>
        <w:shd w:val="clear" w:color="auto" w:fill="auto"/>
        <w:tabs>
          <w:tab w:val="left" w:pos="884"/>
        </w:tabs>
        <w:spacing w:after="0"/>
        <w:ind w:firstLine="600"/>
        <w:jc w:val="both"/>
      </w:pPr>
      <w:r>
        <w:t>б)</w:t>
      </w:r>
      <w:r>
        <w:tab/>
        <w:t>выписка из Единого государственного реестра прав на недвижимое имущество и сделок с ним;</w:t>
      </w:r>
    </w:p>
    <w:p w:rsidR="00E462F1" w:rsidRDefault="00D1398C">
      <w:pPr>
        <w:pStyle w:val="20"/>
        <w:shd w:val="clear" w:color="auto" w:fill="auto"/>
        <w:tabs>
          <w:tab w:val="left" w:pos="884"/>
        </w:tabs>
        <w:spacing w:after="0"/>
        <w:ind w:firstLine="600"/>
        <w:jc w:val="both"/>
      </w:pPr>
      <w:r>
        <w:t>в)</w:t>
      </w:r>
      <w:r>
        <w:tab/>
        <w:t>копия лицензии, удостоверяющей право проведения работ по геологическому изучению недр;</w:t>
      </w:r>
    </w:p>
    <w:p w:rsidR="00E462F1" w:rsidRDefault="00D1398C">
      <w:pPr>
        <w:pStyle w:val="20"/>
        <w:shd w:val="clear" w:color="auto" w:fill="auto"/>
        <w:tabs>
          <w:tab w:val="left" w:pos="884"/>
        </w:tabs>
        <w:spacing w:after="0"/>
        <w:ind w:firstLine="600"/>
        <w:jc w:val="both"/>
      </w:pPr>
      <w:r>
        <w:t>г)</w:t>
      </w:r>
      <w:r>
        <w:tab/>
        <w:t>иные документы, подтверждающие основания для использования земель или земельного участка, в целях предусмотренных п.1 ст.39.34 Земельного Кодекса РФ.</w:t>
      </w:r>
    </w:p>
    <w:p w:rsidR="00E462F1" w:rsidRDefault="00D1398C">
      <w:pPr>
        <w:pStyle w:val="20"/>
        <w:shd w:val="clear" w:color="auto" w:fill="auto"/>
        <w:spacing w:after="0"/>
        <w:ind w:firstLine="740"/>
        <w:jc w:val="both"/>
      </w:pPr>
      <w:r>
        <w:t>В случае, если указанные в пункте 2.6.3. настоящего регламента документы не представлены заявителем, такие документы запрашиваются 03 и ГД в порядке межведомственного информационного взаимодействия.</w:t>
      </w:r>
    </w:p>
    <w:p w:rsidR="00E462F1" w:rsidRDefault="00D1398C">
      <w:pPr>
        <w:pStyle w:val="20"/>
        <w:shd w:val="clear" w:color="auto" w:fill="auto"/>
        <w:spacing w:after="0"/>
        <w:ind w:left="500"/>
        <w:jc w:val="left"/>
      </w:pPr>
      <w:r>
        <w:t>Запрещается требовать от заявителя: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after="0"/>
        <w:ind w:firstLine="600"/>
        <w:jc w:val="both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62F1" w:rsidRDefault="00D1398C">
      <w:pPr>
        <w:pStyle w:val="20"/>
        <w:shd w:val="clear" w:color="auto" w:fill="auto"/>
        <w:spacing w:after="0"/>
        <w:ind w:firstLine="740"/>
        <w:jc w:val="both"/>
      </w:pPr>
      <w: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462F1" w:rsidRDefault="00D1398C" w:rsidP="0049614B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after="0"/>
        <w:ind w:firstLine="600"/>
        <w:jc w:val="both"/>
      </w:pPr>
      <w:r>
        <w:t>Заявители представляют заявления и документы, необходимые для получения Разрешения: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after="0"/>
        <w:ind w:firstLine="600"/>
        <w:jc w:val="both"/>
      </w:pPr>
      <w:r>
        <w:t>лично;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after="0"/>
        <w:ind w:firstLine="600"/>
        <w:jc w:val="both"/>
      </w:pPr>
      <w:r>
        <w:t>через представителя физического или юридического лица;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/>
        <w:ind w:firstLine="600"/>
        <w:jc w:val="both"/>
      </w:pPr>
      <w:r>
        <w:t>посредством почтовой связи на бумажном носителе, либо в форме электронных документов с использованием информационно-телекоммуникационной сети “Интернет”.</w:t>
      </w:r>
    </w:p>
    <w:p w:rsidR="00E462F1" w:rsidRDefault="00D1398C">
      <w:pPr>
        <w:pStyle w:val="20"/>
        <w:shd w:val="clear" w:color="auto" w:fill="auto"/>
        <w:spacing w:after="0"/>
        <w:ind w:firstLine="600"/>
        <w:jc w:val="both"/>
      </w:pPr>
      <w:r>
        <w:t>В любое время с момента приема заявления и документов заявитель имеет право на получение сведений о ходе выполнения муниципальной услуги при помощи телефона, электронной почты, или посредством личного посещения.</w:t>
      </w:r>
    </w:p>
    <w:p w:rsidR="00E462F1" w:rsidRDefault="00D1398C">
      <w:pPr>
        <w:pStyle w:val="20"/>
        <w:shd w:val="clear" w:color="auto" w:fill="auto"/>
        <w:spacing w:after="0"/>
        <w:ind w:firstLine="600"/>
        <w:jc w:val="both"/>
      </w:pPr>
      <w:r>
        <w:t>Заявление может быть подано через ГКУ СО “МФЦ”, которое обеспечивает передачу заявления в администрацию Вольского муниципального района в порядке и сроки, установленные соглашением о взаимодействии между ГКУ СО “МФЦ” и администрацией Вольского муниципального района.</w:t>
      </w:r>
    </w:p>
    <w:p w:rsidR="00E462F1" w:rsidRPr="00174C51" w:rsidRDefault="00D1398C" w:rsidP="0049614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258"/>
        </w:tabs>
        <w:spacing w:before="0"/>
        <w:ind w:firstLine="740"/>
        <w:jc w:val="both"/>
        <w:rPr>
          <w:b w:val="0"/>
        </w:rPr>
      </w:pPr>
      <w:bookmarkStart w:id="11" w:name="bookmark15"/>
      <w:r w:rsidRPr="00174C51">
        <w:rPr>
          <w:b w:val="0"/>
        </w:rPr>
        <w:lastRenderedPageBreak/>
        <w:t>Основании для отказа в приеме документов, необходимых для предоставления муниципальной услуги, не имеется.</w:t>
      </w:r>
      <w:bookmarkEnd w:id="11"/>
    </w:p>
    <w:p w:rsidR="00E462F1" w:rsidRDefault="00D1398C" w:rsidP="0049614B">
      <w:pPr>
        <w:pStyle w:val="20"/>
        <w:numPr>
          <w:ilvl w:val="0"/>
          <w:numId w:val="5"/>
        </w:numPr>
        <w:shd w:val="clear" w:color="auto" w:fill="auto"/>
        <w:tabs>
          <w:tab w:val="left" w:pos="1394"/>
        </w:tabs>
        <w:spacing w:after="0"/>
        <w:ind w:firstLine="740"/>
        <w:jc w:val="both"/>
      </w:pPr>
      <w:r>
        <w:t>Решение об отказе в выдачи разрешения принимается в случае, если:</w:t>
      </w:r>
    </w:p>
    <w:p w:rsidR="00E462F1" w:rsidRDefault="00D1398C">
      <w:pPr>
        <w:pStyle w:val="20"/>
        <w:shd w:val="clear" w:color="auto" w:fill="auto"/>
        <w:spacing w:after="0" w:line="298" w:lineRule="exact"/>
        <w:ind w:firstLine="740"/>
        <w:jc w:val="both"/>
      </w:pPr>
      <w:r>
        <w:t>а) заявление подано с нарушением требований, установленных пунктами 2.6.1 и 2.6.2 регламента;</w:t>
      </w:r>
    </w:p>
    <w:p w:rsidR="00E462F1" w:rsidRDefault="00D1398C">
      <w:pPr>
        <w:pStyle w:val="20"/>
        <w:shd w:val="clear" w:color="auto" w:fill="auto"/>
        <w:tabs>
          <w:tab w:val="left" w:pos="1057"/>
        </w:tabs>
        <w:spacing w:after="0"/>
        <w:ind w:firstLine="760"/>
        <w:jc w:val="both"/>
      </w:pPr>
      <w:r>
        <w:t>б)</w:t>
      </w:r>
      <w:r>
        <w:tab/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E462F1" w:rsidRDefault="00D1398C">
      <w:pPr>
        <w:pStyle w:val="20"/>
        <w:shd w:val="clear" w:color="auto" w:fill="auto"/>
        <w:tabs>
          <w:tab w:val="left" w:pos="1057"/>
        </w:tabs>
        <w:spacing w:after="0"/>
        <w:ind w:firstLine="760"/>
        <w:jc w:val="both"/>
      </w:pPr>
      <w:r>
        <w:t>в)</w:t>
      </w:r>
      <w:r>
        <w:tab/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061661" w:rsidRDefault="00061661" w:rsidP="00061661">
      <w:pPr>
        <w:pStyle w:val="20"/>
        <w:tabs>
          <w:tab w:val="left" w:pos="1057"/>
        </w:tabs>
        <w:spacing w:after="0" w:line="240" w:lineRule="auto"/>
        <w:ind w:firstLine="760"/>
        <w:jc w:val="both"/>
      </w:pPr>
      <w:r>
        <w:t>г) заявление подано с нарушением требований, установленных пунктами 3 - 5 (содержание заявления и перечень документов, которые необходимо приложить к заявлению)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Саратовской области от 27.02.2015 г. № 79-П;</w:t>
      </w:r>
    </w:p>
    <w:p w:rsidR="00061661" w:rsidRDefault="00061661" w:rsidP="00061661">
      <w:pPr>
        <w:pStyle w:val="20"/>
        <w:tabs>
          <w:tab w:val="left" w:pos="1057"/>
        </w:tabs>
        <w:spacing w:after="0" w:line="240" w:lineRule="auto"/>
        <w:ind w:firstLine="760"/>
        <w:jc w:val="both"/>
      </w:pPr>
      <w:r>
        <w:t>д) в заявлении указаны предполагаемые к размещению объекты (объект),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не предусмотренные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61661" w:rsidRDefault="00061661" w:rsidP="00061661">
      <w:pPr>
        <w:pStyle w:val="20"/>
        <w:tabs>
          <w:tab w:val="left" w:pos="1057"/>
        </w:tabs>
        <w:spacing w:after="0" w:line="240" w:lineRule="auto"/>
        <w:ind w:firstLine="760"/>
        <w:jc w:val="both"/>
      </w:pPr>
      <w:r>
        <w:t>е) размещение объектов (объекта),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приведет к невозможности использования земельного участка в соответствии с его разрешенным использованием;</w:t>
      </w:r>
    </w:p>
    <w:p w:rsidR="00061661" w:rsidRDefault="00061661" w:rsidP="00061661">
      <w:pPr>
        <w:pStyle w:val="20"/>
        <w:tabs>
          <w:tab w:val="left" w:pos="1057"/>
        </w:tabs>
        <w:spacing w:after="0" w:line="240" w:lineRule="auto"/>
        <w:ind w:firstLine="760"/>
        <w:jc w:val="both"/>
      </w:pPr>
      <w:r>
        <w:t>ж) размещаемые объекты (объект),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не соответствуют утвержденным документам территориального планирования соответствующего муниципального образования области.</w:t>
      </w:r>
    </w:p>
    <w:p w:rsidR="00061661" w:rsidRDefault="00061661" w:rsidP="00061661">
      <w:pPr>
        <w:pStyle w:val="20"/>
        <w:tabs>
          <w:tab w:val="left" w:pos="1057"/>
        </w:tabs>
        <w:ind w:firstLine="760"/>
        <w:jc w:val="both"/>
      </w:pPr>
      <w:r>
        <w:t>2.8</w:t>
      </w:r>
      <w:r w:rsidR="00D1398C">
        <w:t>.</w:t>
      </w: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1661" w:rsidRDefault="00061661" w:rsidP="00061661">
      <w:pPr>
        <w:pStyle w:val="20"/>
        <w:tabs>
          <w:tab w:val="left" w:pos="1057"/>
        </w:tabs>
        <w:ind w:firstLine="760"/>
        <w:jc w:val="both"/>
      </w:pPr>
      <w:r>
        <w:t>2.8.1. Услуги, которые являются необходимыми и обязательными для предоставления муниципальной услуги:</w:t>
      </w:r>
    </w:p>
    <w:p w:rsidR="00061661" w:rsidRDefault="00061661" w:rsidP="00061661">
      <w:pPr>
        <w:pStyle w:val="20"/>
        <w:tabs>
          <w:tab w:val="left" w:pos="1057"/>
        </w:tabs>
        <w:spacing w:after="0" w:line="240" w:lineRule="auto"/>
        <w:ind w:firstLine="760"/>
        <w:jc w:val="both"/>
      </w:pPr>
      <w:r>
        <w:t>- изготовление схемы границ земель или части земельного участка                            на кадастровом плане территории.</w:t>
      </w:r>
    </w:p>
    <w:p w:rsidR="00E462F1" w:rsidRPr="00061661" w:rsidRDefault="00061661" w:rsidP="00061661">
      <w:pPr>
        <w:pStyle w:val="50"/>
        <w:shd w:val="clear" w:color="auto" w:fill="auto"/>
        <w:tabs>
          <w:tab w:val="left" w:pos="1191"/>
        </w:tabs>
        <w:rPr>
          <w:b w:val="0"/>
        </w:rPr>
      </w:pPr>
      <w:r w:rsidRPr="00061661">
        <w:rPr>
          <w:b w:val="0"/>
        </w:rPr>
        <w:t>2.9.</w:t>
      </w:r>
      <w:r w:rsidR="00D1398C" w:rsidRPr="00061661">
        <w:rPr>
          <w:b w:val="0"/>
        </w:rPr>
        <w:t>Порядок, размер и основания взимания платы за предоставление муниципальной услуги</w:t>
      </w:r>
    </w:p>
    <w:p w:rsidR="00E462F1" w:rsidRDefault="00D1398C" w:rsidP="00061661">
      <w:pPr>
        <w:pStyle w:val="20"/>
        <w:shd w:val="clear" w:color="auto" w:fill="auto"/>
        <w:spacing w:after="0"/>
        <w:ind w:firstLine="760"/>
        <w:jc w:val="both"/>
      </w:pPr>
      <w:r>
        <w:t>Муниципальная услуга осуществляется бесплатно..</w:t>
      </w:r>
    </w:p>
    <w:p w:rsidR="00E462F1" w:rsidRPr="00061661" w:rsidRDefault="00061661" w:rsidP="00061661">
      <w:pPr>
        <w:pStyle w:val="50"/>
        <w:shd w:val="clear" w:color="auto" w:fill="auto"/>
        <w:tabs>
          <w:tab w:val="left" w:pos="1186"/>
        </w:tabs>
        <w:rPr>
          <w:b w:val="0"/>
        </w:rPr>
      </w:pPr>
      <w:r w:rsidRPr="00061661">
        <w:rPr>
          <w:b w:val="0"/>
        </w:rPr>
        <w:t xml:space="preserve">2.10. </w:t>
      </w:r>
      <w:r w:rsidR="00D1398C" w:rsidRPr="00061661">
        <w:rPr>
          <w:b w:val="0"/>
        </w:rPr>
        <w:t>Максимальный срок ожидания в очереди при подаче заявления о предоставлении муниципальной услуги.</w:t>
      </w:r>
    </w:p>
    <w:p w:rsidR="00E462F1" w:rsidRDefault="00D1398C">
      <w:pPr>
        <w:pStyle w:val="20"/>
        <w:shd w:val="clear" w:color="auto" w:fill="auto"/>
        <w:spacing w:after="0"/>
        <w:ind w:firstLine="760"/>
        <w:jc w:val="both"/>
      </w:pPr>
      <w:r>
        <w:t>Прием заявителей осуществляется специалистами 03 и ГД в соответствии с компетенцией в порядке очереди.</w:t>
      </w:r>
    </w:p>
    <w:p w:rsidR="00E462F1" w:rsidRDefault="00D1398C">
      <w:pPr>
        <w:pStyle w:val="20"/>
        <w:shd w:val="clear" w:color="auto" w:fill="auto"/>
        <w:spacing w:after="0"/>
        <w:ind w:firstLine="760"/>
        <w:jc w:val="both"/>
      </w:pPr>
      <w:r>
        <w:t>Время ожидания заявителя в очереди при подаче заявления не может превышать 15</w:t>
      </w:r>
    </w:p>
    <w:p w:rsidR="00E462F1" w:rsidRDefault="00D1398C">
      <w:pPr>
        <w:pStyle w:val="20"/>
        <w:shd w:val="clear" w:color="auto" w:fill="auto"/>
        <w:spacing w:after="0"/>
        <w:jc w:val="left"/>
      </w:pPr>
      <w:r>
        <w:t>минут.</w:t>
      </w:r>
    </w:p>
    <w:p w:rsidR="00E462F1" w:rsidRDefault="00D1398C">
      <w:pPr>
        <w:pStyle w:val="20"/>
        <w:shd w:val="clear" w:color="auto" w:fill="auto"/>
        <w:spacing w:after="0"/>
        <w:ind w:firstLine="760"/>
        <w:jc w:val="both"/>
      </w:pPr>
      <w:r>
        <w:t>Специалист, ответственный за предоставление муниципальной услуги, обязан предложить заявителю воспользоваться стулом, находящимся рядом с рабочим местом данного специалиста</w:t>
      </w:r>
    </w:p>
    <w:p w:rsidR="00D1398C" w:rsidRPr="00D1398C" w:rsidRDefault="00D1398C" w:rsidP="00D1398C">
      <w:pPr>
        <w:tabs>
          <w:tab w:val="left" w:pos="1512"/>
        </w:tabs>
        <w:spacing w:after="116" w:line="274" w:lineRule="exact"/>
        <w:ind w:firstLine="709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 xml:space="preserve">2.11.1.Максимальный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</w:t>
      </w:r>
      <w:r w:rsidRPr="00D1398C">
        <w:rPr>
          <w:rFonts w:ascii="Times New Roman" w:hAnsi="Times New Roman" w:cs="Times New Roman"/>
        </w:rPr>
        <w:lastRenderedPageBreak/>
        <w:t>превышает 15 минут.</w:t>
      </w:r>
    </w:p>
    <w:p w:rsidR="00D1398C" w:rsidRPr="00174C51" w:rsidRDefault="00D1398C" w:rsidP="0049614B">
      <w:pPr>
        <w:pStyle w:val="50"/>
        <w:numPr>
          <w:ilvl w:val="0"/>
          <w:numId w:val="8"/>
        </w:numPr>
        <w:shd w:val="clear" w:color="auto" w:fill="auto"/>
        <w:tabs>
          <w:tab w:val="left" w:pos="3199"/>
        </w:tabs>
        <w:spacing w:line="278" w:lineRule="exact"/>
        <w:ind w:left="3300" w:right="2020" w:hanging="700"/>
        <w:jc w:val="both"/>
        <w:rPr>
          <w:b w:val="0"/>
        </w:rPr>
      </w:pPr>
      <w:r w:rsidRPr="00174C51">
        <w:rPr>
          <w:b w:val="0"/>
        </w:rPr>
        <w:t>Срок и порядок регистрации запроса заявителя о предоставлении муниципальной услуги</w:t>
      </w:r>
    </w:p>
    <w:p w:rsidR="00D1398C" w:rsidRPr="00D1398C" w:rsidRDefault="00D1398C" w:rsidP="0049614B">
      <w:pPr>
        <w:numPr>
          <w:ilvl w:val="0"/>
          <w:numId w:val="9"/>
        </w:numPr>
        <w:tabs>
          <w:tab w:val="left" w:pos="1329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личном обращении заявителя о предоставлении услуги с предъявлением документов, заявка регистрируется в день поступления.</w:t>
      </w:r>
    </w:p>
    <w:p w:rsidR="00D1398C" w:rsidRPr="00D1398C" w:rsidRDefault="00D1398C" w:rsidP="00D1398C">
      <w:pPr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Регистрация заявки о предоставлении услуги, направленная через организации почтовой связи, по электронной почте либо через Портал осуществляется в течение одного рабочего дня с момента получения.</w:t>
      </w:r>
    </w:p>
    <w:p w:rsidR="00D1398C" w:rsidRPr="00174C51" w:rsidRDefault="00D1398C" w:rsidP="0049614B">
      <w:pPr>
        <w:pStyle w:val="50"/>
        <w:numPr>
          <w:ilvl w:val="0"/>
          <w:numId w:val="8"/>
        </w:numPr>
        <w:shd w:val="clear" w:color="auto" w:fill="auto"/>
        <w:tabs>
          <w:tab w:val="left" w:pos="1189"/>
        </w:tabs>
        <w:ind w:firstLine="600"/>
        <w:jc w:val="both"/>
        <w:rPr>
          <w:b w:val="0"/>
        </w:rPr>
      </w:pPr>
      <w:r w:rsidRPr="00174C51">
        <w:rPr>
          <w:b w:val="0"/>
        </w:rPr>
        <w:t>Требования к помещениям, в которых предоставляются муниципальная услуга, услуга,</w:t>
      </w:r>
    </w:p>
    <w:p w:rsidR="00D1398C" w:rsidRPr="00174C51" w:rsidRDefault="00D1398C" w:rsidP="00D1398C">
      <w:pPr>
        <w:pStyle w:val="50"/>
        <w:shd w:val="clear" w:color="auto" w:fill="auto"/>
        <w:ind w:firstLine="600"/>
        <w:jc w:val="both"/>
        <w:rPr>
          <w:b w:val="0"/>
        </w:rPr>
      </w:pPr>
      <w:r w:rsidRPr="00174C51">
        <w:rPr>
          <w:b w:val="0"/>
        </w:rPr>
        <w:t>предоставляемая организацией, участвующей в предоставлении муниципальной услуги</w:t>
      </w:r>
    </w:p>
    <w:p w:rsidR="00D1398C" w:rsidRPr="00174C51" w:rsidRDefault="00D1398C" w:rsidP="0049614B">
      <w:pPr>
        <w:numPr>
          <w:ilvl w:val="0"/>
          <w:numId w:val="10"/>
        </w:numPr>
        <w:tabs>
          <w:tab w:val="left" w:pos="138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174C51">
        <w:rPr>
          <w:rFonts w:ascii="Times New Roman" w:hAnsi="Times New Roman" w:cs="Times New Roman"/>
        </w:rPr>
        <w:t>Требования к залу ожидания: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7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места ожидания должны быть оборудованы стульями (кресельными секциями) и (или) скамьями (банкетками);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8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1398C" w:rsidRPr="00D1398C" w:rsidRDefault="00D1398C" w:rsidP="0049614B">
      <w:pPr>
        <w:numPr>
          <w:ilvl w:val="0"/>
          <w:numId w:val="10"/>
        </w:numPr>
        <w:tabs>
          <w:tab w:val="left" w:pos="135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Требования к местам для заполнения запросов о предоставлении муниципальной услуги: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8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места для заполнения запросов о предоставлении муниципальной услуги должны быть оборудованы столами (стойками) с бланками заявлений и канцелярскими принадлежностями.</w:t>
      </w:r>
    </w:p>
    <w:p w:rsidR="00D1398C" w:rsidRPr="00D1398C" w:rsidRDefault="00D1398C" w:rsidP="0049614B">
      <w:pPr>
        <w:numPr>
          <w:ilvl w:val="0"/>
          <w:numId w:val="10"/>
        </w:numPr>
        <w:tabs>
          <w:tab w:val="left" w:pos="1347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Требования к информационным стендам с перечнем документов, необходимых для предоставления муниципальной услуги и образцами их заполнения: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8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информационные стенды должны быть максимально заметны, хорошо просматриваемы и функциональны, т.е. оборудованы карманами формата А4, в которых размещаются информационные листки.</w:t>
      </w:r>
    </w:p>
    <w:p w:rsidR="00D1398C" w:rsidRPr="00D1398C" w:rsidRDefault="00D1398C" w:rsidP="0049614B">
      <w:pPr>
        <w:numPr>
          <w:ilvl w:val="0"/>
          <w:numId w:val="10"/>
        </w:numPr>
        <w:tabs>
          <w:tab w:val="left" w:pos="1347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Требования к размещению и оформлению визуальной, текстовой и мультимедийной информации о порядке предоставления муниципальной услуги: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8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1398C" w:rsidRPr="00D1398C" w:rsidRDefault="00D1398C" w:rsidP="0049614B">
      <w:pPr>
        <w:numPr>
          <w:ilvl w:val="0"/>
          <w:numId w:val="10"/>
        </w:numPr>
        <w:tabs>
          <w:tab w:val="left" w:pos="1347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9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D1398C" w:rsidRPr="00D1398C" w:rsidRDefault="00D1398C" w:rsidP="00D1398C">
      <w:pPr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Глухонемым, инвалидам по зрению и другим лицам с ограниченными физическими</w:t>
      </w:r>
    </w:p>
    <w:p w:rsidR="00D1398C" w:rsidRPr="00D1398C" w:rsidRDefault="00D1398C" w:rsidP="00D1398C">
      <w:pPr>
        <w:pStyle w:val="7"/>
        <w:shd w:val="clear" w:color="auto" w:fill="auto"/>
        <w:jc w:val="both"/>
        <w:rPr>
          <w:sz w:val="24"/>
          <w:szCs w:val="24"/>
        </w:rPr>
      </w:pPr>
      <w:r w:rsidRPr="00D1398C">
        <w:rPr>
          <w:sz w:val="24"/>
          <w:szCs w:val="24"/>
        </w:rPr>
        <w:t>9</w:t>
      </w:r>
    </w:p>
    <w:p w:rsidR="00D1398C" w:rsidRPr="00D1398C" w:rsidRDefault="00D1398C" w:rsidP="00D1398C">
      <w:pPr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возможностями при необходимости оказывается помощь по передвижению в помещениях и сопровождение.</w:t>
      </w:r>
    </w:p>
    <w:p w:rsidR="00D1398C" w:rsidRPr="00D1398C" w:rsidRDefault="00D1398C" w:rsidP="0049614B">
      <w:pPr>
        <w:numPr>
          <w:ilvl w:val="0"/>
          <w:numId w:val="10"/>
        </w:numPr>
        <w:tabs>
          <w:tab w:val="left" w:pos="1427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Требования к местам приема заявителей: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- 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муниципальной услуги; времени приема заявителей; место для приема заявителя должно быть снабжено стулом, иметь место для письма и раскладки документов.</w:t>
      </w:r>
    </w:p>
    <w:p w:rsidR="00D1398C" w:rsidRPr="00D1398C" w:rsidRDefault="00D1398C" w:rsidP="0049614B">
      <w:pPr>
        <w:numPr>
          <w:ilvl w:val="0"/>
          <w:numId w:val="10"/>
        </w:numPr>
        <w:tabs>
          <w:tab w:val="left" w:pos="1363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Характеристики помещений приема и выдачи документов в части объемнопланировочных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1398C" w:rsidRPr="00D1398C" w:rsidRDefault="00D1398C" w:rsidP="0049614B">
      <w:pPr>
        <w:numPr>
          <w:ilvl w:val="0"/>
          <w:numId w:val="10"/>
        </w:numPr>
        <w:tabs>
          <w:tab w:val="left" w:pos="1358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</w:t>
      </w:r>
      <w:r w:rsidRPr="00D1398C">
        <w:rPr>
          <w:rFonts w:ascii="Times New Roman" w:hAnsi="Times New Roman" w:cs="Times New Roman"/>
        </w:rPr>
        <w:lastRenderedPageBreak/>
        <w:t>(парковкой) с заявителей плата не взимается.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D1398C" w:rsidRPr="00D1398C" w:rsidRDefault="00D1398C" w:rsidP="0049614B">
      <w:pPr>
        <w:numPr>
          <w:ilvl w:val="0"/>
          <w:numId w:val="10"/>
        </w:numPr>
        <w:tabs>
          <w:tab w:val="left" w:pos="1358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целях обеспечения доступности муниципальной услуги для инвалидов должны быть обеспечены: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•сопровождение инвалидов, имеющих стойкие расстройства функции зрения и самостоятельного передвижения;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•допуск сурдопереводчика и тифлосурдопереводчика, а также иного лица, владеющего жестовым языком;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•допуск на объекты (здания, помещения), в которых предоставляются услуги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1398C" w:rsidRPr="00D1398C" w:rsidRDefault="00D1398C" w:rsidP="00D1398C">
      <w:pPr>
        <w:spacing w:after="120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•оказание инвалидам помощи в преодолении барьеров, мешающих получению ими услуг наравне с другими лицами.</w:t>
      </w:r>
    </w:p>
    <w:p w:rsidR="00D1398C" w:rsidRPr="00174C51" w:rsidRDefault="00D1398C" w:rsidP="0049614B">
      <w:pPr>
        <w:pStyle w:val="50"/>
        <w:numPr>
          <w:ilvl w:val="0"/>
          <w:numId w:val="8"/>
        </w:numPr>
        <w:shd w:val="clear" w:color="auto" w:fill="auto"/>
        <w:tabs>
          <w:tab w:val="left" w:pos="2575"/>
        </w:tabs>
        <w:ind w:left="1980"/>
        <w:jc w:val="both"/>
        <w:rPr>
          <w:b w:val="0"/>
        </w:rPr>
      </w:pPr>
      <w:r w:rsidRPr="00174C51">
        <w:rPr>
          <w:b w:val="0"/>
        </w:rPr>
        <w:t>Показатели доступности и качества муниципальной услуги</w:t>
      </w:r>
    </w:p>
    <w:p w:rsidR="00D1398C" w:rsidRPr="00D1398C" w:rsidRDefault="00D1398C" w:rsidP="0049614B">
      <w:pPr>
        <w:numPr>
          <w:ilvl w:val="0"/>
          <w:numId w:val="11"/>
        </w:numPr>
        <w:tabs>
          <w:tab w:val="left" w:pos="1363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D1398C" w:rsidRPr="00D1398C" w:rsidRDefault="00D1398C" w:rsidP="0049614B">
      <w:pPr>
        <w:numPr>
          <w:ilvl w:val="0"/>
          <w:numId w:val="11"/>
        </w:numPr>
        <w:tabs>
          <w:tab w:val="left" w:pos="1431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Показателями доступности муниципальной услуги являются: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855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количество взаимодействий со специалистом при предоставлении муниципальной услуги;</w:t>
      </w:r>
    </w:p>
    <w:p w:rsidR="00D1398C" w:rsidRPr="00D1398C" w:rsidRDefault="00D1398C" w:rsidP="00D1398C">
      <w:pPr>
        <w:ind w:firstLine="10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продолжительность взаимодействия со специалистом при предоставлении муниципальной услуги;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91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количество повторных обращений граждан в администрацию за предоставлением информации о ходе предоставления муниципальной услуги;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860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возможность получения муниципальной услуги в МФЦ;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860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транспортная доступность к местам предоставления муниципальной услуги;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96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на Едином портале и Региональном портале.</w:t>
      </w:r>
    </w:p>
    <w:p w:rsidR="00D1398C" w:rsidRPr="00D1398C" w:rsidRDefault="00D1398C" w:rsidP="0049614B">
      <w:pPr>
        <w:numPr>
          <w:ilvl w:val="0"/>
          <w:numId w:val="11"/>
        </w:numPr>
        <w:tabs>
          <w:tab w:val="left" w:pos="1431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Показателями качества муниципальной услуги являются: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860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860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отсутствие обоснованных жалоб граждан на предоставление муниципальной услуги.</w:t>
      </w:r>
    </w:p>
    <w:p w:rsidR="00174C51" w:rsidRPr="00D1398C" w:rsidRDefault="00D1398C" w:rsidP="00174C51">
      <w:pPr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</w:t>
      </w:r>
      <w:r w:rsidR="00174C51">
        <w:rPr>
          <w:rFonts w:ascii="Times New Roman" w:hAnsi="Times New Roman" w:cs="Times New Roman"/>
        </w:rPr>
        <w:t xml:space="preserve"> </w:t>
      </w:r>
      <w:r w:rsidR="00174C51" w:rsidRPr="00D1398C">
        <w:rPr>
          <w:rFonts w:ascii="Times New Roman" w:hAnsi="Times New Roman" w:cs="Times New Roman"/>
        </w:rPr>
        <w:t>электронной форме с использованием Единого портала государственных и муниципальных услуг и по принципу «одного окна» на базе МФЦ.</w:t>
      </w:r>
    </w:p>
    <w:p w:rsidR="00174C51" w:rsidRPr="00D1398C" w:rsidRDefault="00174C51" w:rsidP="0049614B">
      <w:pPr>
        <w:numPr>
          <w:ilvl w:val="0"/>
          <w:numId w:val="12"/>
        </w:numPr>
        <w:tabs>
          <w:tab w:val="left" w:pos="137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174C51" w:rsidRPr="00D1398C" w:rsidRDefault="00174C51" w:rsidP="0049614B">
      <w:pPr>
        <w:numPr>
          <w:ilvl w:val="0"/>
          <w:numId w:val="12"/>
        </w:numPr>
        <w:tabs>
          <w:tab w:val="left" w:pos="1381"/>
        </w:tabs>
        <w:spacing w:after="116" w:line="269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Продолжительность ожидания в очереди при обращении заявителя в МФЦ для получения муниципальной услуги не может превышать 15 минут.</w:t>
      </w:r>
    </w:p>
    <w:p w:rsidR="00174C51" w:rsidRPr="00D1398C" w:rsidRDefault="00174C51" w:rsidP="0049614B">
      <w:pPr>
        <w:numPr>
          <w:ilvl w:val="0"/>
          <w:numId w:val="12"/>
        </w:numPr>
        <w:tabs>
          <w:tab w:val="left" w:pos="137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174C51" w:rsidRDefault="00174C51" w:rsidP="0049614B">
      <w:pPr>
        <w:numPr>
          <w:ilvl w:val="0"/>
          <w:numId w:val="12"/>
        </w:numPr>
        <w:tabs>
          <w:tab w:val="left" w:pos="1381"/>
        </w:tabs>
        <w:spacing w:after="116" w:line="269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Продолжительность ожидания в очереди при обращении заявителя в МФЦ для получения муниципальной услуги не может превышать 15 минут.</w:t>
      </w:r>
    </w:p>
    <w:p w:rsidR="00174C51" w:rsidRPr="00D1398C" w:rsidRDefault="00174C51" w:rsidP="0049614B">
      <w:pPr>
        <w:numPr>
          <w:ilvl w:val="0"/>
          <w:numId w:val="12"/>
        </w:numPr>
        <w:tabs>
          <w:tab w:val="left" w:pos="137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D1398C" w:rsidRPr="00D1398C" w:rsidRDefault="00D1398C" w:rsidP="00174C51">
      <w:pPr>
        <w:tabs>
          <w:tab w:val="left" w:pos="1363"/>
        </w:tabs>
        <w:spacing w:line="274" w:lineRule="exact"/>
        <w:jc w:val="both"/>
        <w:rPr>
          <w:rFonts w:ascii="Times New Roman" w:hAnsi="Times New Roman" w:cs="Times New Roman"/>
        </w:rPr>
        <w:sectPr w:rsidR="00D1398C" w:rsidRPr="00D1398C" w:rsidSect="00094258">
          <w:footerReference w:type="even" r:id="rId12"/>
          <w:footerReference w:type="default" r:id="rId13"/>
          <w:type w:val="continuous"/>
          <w:pgSz w:w="11900" w:h="16840"/>
          <w:pgMar w:top="823" w:right="761" w:bottom="1160" w:left="916" w:header="0" w:footer="508" w:gutter="0"/>
          <w:cols w:space="720"/>
          <w:noEndnote/>
          <w:titlePg/>
          <w:docGrid w:linePitch="360"/>
        </w:sectPr>
      </w:pPr>
    </w:p>
    <w:p w:rsidR="00D1398C" w:rsidRPr="00D1398C" w:rsidRDefault="00D1398C" w:rsidP="0049614B">
      <w:pPr>
        <w:numPr>
          <w:ilvl w:val="0"/>
          <w:numId w:val="12"/>
        </w:numPr>
        <w:tabs>
          <w:tab w:val="left" w:pos="137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lastRenderedPageBreak/>
        <w:t>При получении муниципальной услуги заявитель осуществляет не более 1 взаимодействий с должностными лицами.</w:t>
      </w:r>
    </w:p>
    <w:p w:rsidR="00D1398C" w:rsidRPr="00D1398C" w:rsidRDefault="00D1398C" w:rsidP="0049614B">
      <w:pPr>
        <w:numPr>
          <w:ilvl w:val="0"/>
          <w:numId w:val="12"/>
        </w:numPr>
        <w:tabs>
          <w:tab w:val="left" w:pos="1381"/>
        </w:tabs>
        <w:spacing w:after="116" w:line="269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Продолжительность ожидания в очереди при обращении заявителя в МФЦ для получения муниципальной услуги не может превышать 15 минут.</w:t>
      </w:r>
    </w:p>
    <w:p w:rsidR="00D1398C" w:rsidRPr="00174C51" w:rsidRDefault="00D1398C" w:rsidP="0049614B">
      <w:pPr>
        <w:pStyle w:val="50"/>
        <w:numPr>
          <w:ilvl w:val="0"/>
          <w:numId w:val="8"/>
        </w:numPr>
        <w:shd w:val="clear" w:color="auto" w:fill="auto"/>
        <w:tabs>
          <w:tab w:val="left" w:pos="1807"/>
        </w:tabs>
        <w:ind w:left="2800" w:hanging="1620"/>
        <w:jc w:val="both"/>
        <w:rPr>
          <w:b w:val="0"/>
        </w:rPr>
      </w:pPr>
      <w:r w:rsidRPr="00174C51">
        <w:rPr>
          <w:b w:val="0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2.16.1 При предоставлении муниципальной услуги в электронной форме для заявителей обеспечивается: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814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возможность получения информации о предоставляемой муниципальной услуге в сети Интернет, в том числе на официальном сайте Администрации, на Едином и региональном порталах;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81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и региональном порталах;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81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D1398C" w:rsidRPr="00D1398C" w:rsidRDefault="00D1398C" w:rsidP="0049614B">
      <w:pPr>
        <w:numPr>
          <w:ilvl w:val="0"/>
          <w:numId w:val="7"/>
        </w:numPr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 xml:space="preserve"> 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пользователя»;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81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направление сведений о принятом Администрацией решении о предоставлении (отказе в предоставлении) муниципальной услуги с использованием Единого и регионального порталов через «Личный кабинет пользователя».</w:t>
      </w:r>
    </w:p>
    <w:p w:rsidR="00D1398C" w:rsidRPr="00D1398C" w:rsidRDefault="00D1398C" w:rsidP="00D1398C">
      <w:pPr>
        <w:spacing w:after="116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Администрацией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D1398C" w:rsidRPr="00D1398C" w:rsidRDefault="00D1398C" w:rsidP="0049614B">
      <w:pPr>
        <w:numPr>
          <w:ilvl w:val="0"/>
          <w:numId w:val="13"/>
        </w:numPr>
        <w:spacing w:after="124" w:line="278" w:lineRule="exact"/>
        <w:ind w:left="31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D1398C" w:rsidRPr="00174C51" w:rsidRDefault="00D1398C" w:rsidP="0049614B">
      <w:pPr>
        <w:pStyle w:val="50"/>
        <w:numPr>
          <w:ilvl w:val="0"/>
          <w:numId w:val="14"/>
        </w:numPr>
        <w:shd w:val="clear" w:color="auto" w:fill="auto"/>
        <w:tabs>
          <w:tab w:val="left" w:pos="2472"/>
        </w:tabs>
        <w:ind w:left="1960"/>
        <w:jc w:val="both"/>
        <w:rPr>
          <w:b w:val="0"/>
        </w:rPr>
      </w:pPr>
      <w:r w:rsidRPr="00174C51">
        <w:rPr>
          <w:b w:val="0"/>
        </w:rPr>
        <w:t>Исчерпывающий перечень административных процедур</w:t>
      </w:r>
    </w:p>
    <w:p w:rsidR="00D1398C" w:rsidRPr="00D1398C" w:rsidRDefault="00D1398C" w:rsidP="0049614B">
      <w:pPr>
        <w:numPr>
          <w:ilvl w:val="0"/>
          <w:numId w:val="15"/>
        </w:numPr>
        <w:tabs>
          <w:tab w:val="left" w:pos="137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D1398C" w:rsidRPr="00D1398C" w:rsidRDefault="00D1398C" w:rsidP="0049614B">
      <w:pPr>
        <w:numPr>
          <w:ilvl w:val="0"/>
          <w:numId w:val="16"/>
        </w:numPr>
        <w:tabs>
          <w:tab w:val="left" w:pos="96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прием, регистрация заявления с приложением документов;</w:t>
      </w:r>
    </w:p>
    <w:p w:rsidR="00D1398C" w:rsidRPr="00D1398C" w:rsidRDefault="00D1398C" w:rsidP="0049614B">
      <w:pPr>
        <w:numPr>
          <w:ilvl w:val="0"/>
          <w:numId w:val="17"/>
        </w:numPr>
        <w:tabs>
          <w:tab w:val="left" w:pos="988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формирование и направление межведомственных запросов (при необходимости);</w:t>
      </w:r>
    </w:p>
    <w:p w:rsidR="00D1398C" w:rsidRPr="00D1398C" w:rsidRDefault="00D1398C" w:rsidP="0049614B">
      <w:pPr>
        <w:numPr>
          <w:ilvl w:val="0"/>
          <w:numId w:val="16"/>
        </w:numPr>
        <w:tabs>
          <w:tab w:val="left" w:pos="99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рассмотрение заявления и приложенных документов;</w:t>
      </w:r>
    </w:p>
    <w:p w:rsidR="00D1398C" w:rsidRPr="00D1398C" w:rsidRDefault="00D1398C" w:rsidP="0049614B">
      <w:pPr>
        <w:numPr>
          <w:ilvl w:val="0"/>
          <w:numId w:val="17"/>
        </w:numPr>
        <w:tabs>
          <w:tab w:val="left" w:pos="99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принятие решения о предоставлении (отказе в предоставлении) муниципальной услуги;</w:t>
      </w:r>
    </w:p>
    <w:p w:rsidR="00D1398C" w:rsidRPr="00D1398C" w:rsidRDefault="00D1398C" w:rsidP="0049614B">
      <w:pPr>
        <w:numPr>
          <w:ilvl w:val="0"/>
          <w:numId w:val="17"/>
        </w:numPr>
        <w:tabs>
          <w:tab w:val="left" w:pos="944"/>
        </w:tabs>
        <w:spacing w:after="120"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выдача (направление) заявителю решения о предоставлении муниципальной услуги или решения об отказе в предоставлении муниципальной услуги.</w:t>
      </w:r>
    </w:p>
    <w:p w:rsidR="00D1398C" w:rsidRPr="00174C51" w:rsidRDefault="00D1398C" w:rsidP="0049614B">
      <w:pPr>
        <w:pStyle w:val="50"/>
        <w:numPr>
          <w:ilvl w:val="0"/>
          <w:numId w:val="14"/>
        </w:numPr>
        <w:shd w:val="clear" w:color="auto" w:fill="auto"/>
        <w:tabs>
          <w:tab w:val="left" w:pos="1447"/>
        </w:tabs>
        <w:ind w:left="940"/>
        <w:jc w:val="both"/>
        <w:rPr>
          <w:b w:val="0"/>
        </w:rPr>
      </w:pPr>
      <w:r w:rsidRPr="00174C51">
        <w:rPr>
          <w:b w:val="0"/>
        </w:rPr>
        <w:t>Прием и регистрация заявления и документов, необходимых для предоставления</w:t>
      </w:r>
    </w:p>
    <w:p w:rsidR="00D1398C" w:rsidRPr="00174C51" w:rsidRDefault="00D1398C" w:rsidP="00D1398C">
      <w:pPr>
        <w:pStyle w:val="50"/>
        <w:shd w:val="clear" w:color="auto" w:fill="auto"/>
        <w:ind w:right="20"/>
        <w:jc w:val="both"/>
        <w:rPr>
          <w:b w:val="0"/>
        </w:rPr>
      </w:pPr>
      <w:r w:rsidRPr="00174C51">
        <w:rPr>
          <w:b w:val="0"/>
        </w:rPr>
        <w:t>муниципальной услуги</w:t>
      </w:r>
    </w:p>
    <w:p w:rsidR="00D1398C" w:rsidRPr="00D1398C" w:rsidRDefault="00D1398C" w:rsidP="0049614B">
      <w:pPr>
        <w:numPr>
          <w:ilvl w:val="0"/>
          <w:numId w:val="18"/>
        </w:numPr>
        <w:tabs>
          <w:tab w:val="left" w:pos="137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в подразделение заявления с приложением документов одним из следующих способов: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87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посредством личного обращения заявителя (представителя заявителя) в подразделение;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87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посредством личного обращения заявителя (представителя заявителя) в МФЦ;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87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посредством почтового отправления;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87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посредством направления в электронном виде через Единый и региональный порталы.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Заявление и прилагаемые к нему документы подлежат регистрации в день его поступления</w:t>
      </w:r>
    </w:p>
    <w:p w:rsidR="00D1398C" w:rsidRPr="00D1398C" w:rsidRDefault="00D1398C" w:rsidP="00D1398C">
      <w:pPr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подразделение специалистом, ответственным за прием и регистрацию документов, в соответствии с Инструкцией по делопроизводству (постановление Губернатора Саратовской области от 01 июня 2006 года № 88).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lastRenderedPageBreak/>
        <w:t>Специалист, ответственный за прием и регистрацию документов, регистрирует заявление и выдает (направляет) заявителю расписку в получении документов с указанием их перечня и даты получения.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Если заявление и документы представляются заявителем (представителем заявителя) в подразделение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если заявление и документы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Получение заявления и документов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через Единый и региональный порталы. Сообщение направляется не позднее рабочего дня, следующего за днем поступления заявления в подразделение.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Способ фиксации результата административной процедуры: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- присвоение специалистом, ответственным за прием и регистрацию документов, регистрационного номера принятому заявлению.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Гражданин вправе получить в администрации, подразделении,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администрации, подразделения, принявших обращение.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 (помещение) или в фойе здания, в котором располагается администрация, подразделение, а также на официальном сайте в информационно-телекоммуникационной сети "Интернет" в соответствии с федеральным законодательством.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совпадении дня личного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личного приема граждан.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Право на личный прием в первоочередном порядке имеют:</w:t>
      </w:r>
    </w:p>
    <w:p w:rsidR="00D1398C" w:rsidRPr="00D1398C" w:rsidRDefault="00D1398C" w:rsidP="0049614B">
      <w:pPr>
        <w:numPr>
          <w:ilvl w:val="0"/>
          <w:numId w:val="19"/>
        </w:numPr>
        <w:tabs>
          <w:tab w:val="left" w:pos="92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ветераны и инвалиды Великой Отечественной войны;</w:t>
      </w:r>
    </w:p>
    <w:p w:rsidR="00D1398C" w:rsidRPr="00D1398C" w:rsidRDefault="00D1398C" w:rsidP="0049614B">
      <w:pPr>
        <w:numPr>
          <w:ilvl w:val="0"/>
          <w:numId w:val="19"/>
        </w:numPr>
        <w:tabs>
          <w:tab w:val="left" w:pos="94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ветераны и инвалиды боевых действий;</w:t>
      </w:r>
    </w:p>
    <w:p w:rsidR="00D1398C" w:rsidRPr="00D1398C" w:rsidRDefault="00D1398C" w:rsidP="0049614B">
      <w:pPr>
        <w:numPr>
          <w:ilvl w:val="0"/>
          <w:numId w:val="19"/>
        </w:numPr>
        <w:tabs>
          <w:tab w:val="left" w:pos="87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инвалиды 1-Ш групп, семьи, имеющие детей-инвалидов, законные представители граждан, относящихся к указанным категориям;</w:t>
      </w:r>
    </w:p>
    <w:p w:rsidR="00D1398C" w:rsidRPr="00D1398C" w:rsidRDefault="00D1398C" w:rsidP="0049614B">
      <w:pPr>
        <w:numPr>
          <w:ilvl w:val="0"/>
          <w:numId w:val="19"/>
        </w:numPr>
        <w:tabs>
          <w:tab w:val="left" w:pos="94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беременные женщины;</w:t>
      </w:r>
    </w:p>
    <w:p w:rsidR="00D1398C" w:rsidRPr="00D1398C" w:rsidRDefault="00D1398C" w:rsidP="0049614B">
      <w:pPr>
        <w:numPr>
          <w:ilvl w:val="0"/>
          <w:numId w:val="19"/>
        </w:numPr>
        <w:tabs>
          <w:tab w:val="left" w:pos="94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граждане, пришедшие на личный прием с детьми в возрасте до трех лет;</w:t>
      </w:r>
    </w:p>
    <w:p w:rsidR="00D1398C" w:rsidRPr="00D1398C" w:rsidRDefault="00D1398C" w:rsidP="0049614B">
      <w:pPr>
        <w:numPr>
          <w:ilvl w:val="0"/>
          <w:numId w:val="19"/>
        </w:numPr>
        <w:tabs>
          <w:tab w:val="left" w:pos="947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граждане, достигшие 70-летнего возраста;</w:t>
      </w:r>
    </w:p>
    <w:p w:rsidR="00D1398C" w:rsidRPr="00D1398C" w:rsidRDefault="00D1398C" w:rsidP="0049614B">
      <w:pPr>
        <w:numPr>
          <w:ilvl w:val="0"/>
          <w:numId w:val="19"/>
        </w:numPr>
        <w:tabs>
          <w:tab w:val="left" w:pos="894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иные категории граждан в соответствии с законодательством Российской Федерации и законодательством области.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lastRenderedPageBreak/>
        <w:t>В случае,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в государственном органе, органе местного самоуправления, организации или должностным лицом.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Максимальный срок выполнения административной процедуры составляет 1 календарный</w:t>
      </w:r>
    </w:p>
    <w:p w:rsidR="00D1398C" w:rsidRPr="00D1398C" w:rsidRDefault="00D1398C" w:rsidP="00D1398C">
      <w:pPr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день.</w:t>
      </w:r>
    </w:p>
    <w:p w:rsidR="00D1398C" w:rsidRPr="00174C51" w:rsidRDefault="00D1398C" w:rsidP="0049614B">
      <w:pPr>
        <w:pStyle w:val="50"/>
        <w:numPr>
          <w:ilvl w:val="0"/>
          <w:numId w:val="14"/>
        </w:numPr>
        <w:shd w:val="clear" w:color="auto" w:fill="auto"/>
        <w:tabs>
          <w:tab w:val="left" w:pos="2522"/>
        </w:tabs>
        <w:ind w:left="2060"/>
        <w:jc w:val="both"/>
        <w:rPr>
          <w:b w:val="0"/>
        </w:rPr>
      </w:pPr>
      <w:r w:rsidRPr="00174C51">
        <w:rPr>
          <w:b w:val="0"/>
        </w:rPr>
        <w:t>Формирование и направление межведомственных запросов</w:t>
      </w:r>
    </w:p>
    <w:p w:rsidR="00D1398C" w:rsidRPr="00D1398C" w:rsidRDefault="00D1398C" w:rsidP="0049614B">
      <w:pPr>
        <w:numPr>
          <w:ilvl w:val="0"/>
          <w:numId w:val="20"/>
        </w:numPr>
        <w:tabs>
          <w:tab w:val="left" w:pos="1301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документов на рассмотрение специалисту, ответственному за предоставление муниципальной услуги.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если заявителем представлены все документы специалист приступает к исполнению следующей административной процедуры.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если заявителем по собственной инициативе не представлены документы специалист формирует и направляет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08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Срок подготовки и направления межведомственного запроса - 1 рабочий день со дня регистрации заявления и документов заявителя.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Способ фиксации административной процедуры является регистрация запрашиваемых документов.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  <w:sectPr w:rsidR="00D1398C" w:rsidRPr="00D1398C" w:rsidSect="00094258">
          <w:pgSz w:w="11900" w:h="16840"/>
          <w:pgMar w:top="706" w:right="694" w:bottom="1446" w:left="1034" w:header="0" w:footer="644" w:gutter="0"/>
          <w:cols w:space="720"/>
          <w:noEndnote/>
          <w:docGrid w:linePitch="360"/>
        </w:sectPr>
      </w:pPr>
      <w:r w:rsidRPr="00D1398C">
        <w:rPr>
          <w:rFonts w:ascii="Times New Roman" w:hAnsi="Times New Roman" w:cs="Times New Roman"/>
        </w:rPr>
        <w:t>Полученные документы в течение 1 рабочего дня со дня их поступления передаются специалистом, осуществляющим формирование и направление межведомственного запроса специалисту, ответственному за предоставление муниципальной услуги.</w:t>
      </w:r>
    </w:p>
    <w:p w:rsidR="00D1398C" w:rsidRPr="00D1398C" w:rsidRDefault="00D1398C" w:rsidP="00D1398C">
      <w:pPr>
        <w:spacing w:after="124"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lastRenderedPageBreak/>
        <w:t>Максимальный срок выполнения административной процедуры составляет 3 рабочих дня с момента поступления заявления в Администрацию.</w:t>
      </w:r>
    </w:p>
    <w:p w:rsidR="00D1398C" w:rsidRPr="00174C51" w:rsidRDefault="00D1398C" w:rsidP="0049614B">
      <w:pPr>
        <w:pStyle w:val="50"/>
        <w:numPr>
          <w:ilvl w:val="0"/>
          <w:numId w:val="14"/>
        </w:numPr>
        <w:shd w:val="clear" w:color="auto" w:fill="auto"/>
        <w:tabs>
          <w:tab w:val="left" w:pos="1497"/>
        </w:tabs>
        <w:ind w:left="1820" w:hanging="780"/>
        <w:jc w:val="both"/>
        <w:rPr>
          <w:b w:val="0"/>
        </w:rPr>
      </w:pPr>
      <w:r w:rsidRPr="00174C51">
        <w:rPr>
          <w:b w:val="0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D1398C" w:rsidRPr="00D1398C" w:rsidRDefault="00D1398C" w:rsidP="0049614B">
      <w:pPr>
        <w:numPr>
          <w:ilvl w:val="0"/>
          <w:numId w:val="21"/>
        </w:numPr>
        <w:tabs>
          <w:tab w:val="left" w:pos="1196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Специалист подразделения рассматривает заявление и представленные документы на наличие оснований для принятия решения о предоставлении муниципальной услуги, либо отказе в предоставлении муниципальной услуги.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наличии оснований для принятия решения о предоставлении муниципальной услуги специалист определяет почтовый адрес, оформляет и согласовывает проект постановления о присвоении, изменении или аннулировании адреса объекту адресации.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наличии оснований для отказа в присвоении, изменении или аннулировании адреса объекту адресации специалист оформляет и согласовывает проект постановления об отказе в присвоении, изменении или аннулировании адреса объекту адресации.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Результатом административной процедуры является оформленный и согласованный проект постановления о присвоении, изменении или аннулировании адреса объекту адресации или оформленный и согласованный проект постановления об отказе в присвоении, изменении или аннулировании адреса объекту адресации.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 просьбе граждан, направивших коллективное обращение, ответ на него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случае,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</w:p>
    <w:p w:rsidR="00D1398C" w:rsidRPr="00D1398C" w:rsidRDefault="00D1398C" w:rsidP="00D1398C">
      <w:pPr>
        <w:spacing w:after="116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Максимальный срок выполнения административной процедуры составляет 3 рабочих дня с момента поступления заявления в Администрацию.</w:t>
      </w:r>
    </w:p>
    <w:p w:rsidR="00D1398C" w:rsidRPr="00174C51" w:rsidRDefault="00D1398C" w:rsidP="0049614B">
      <w:pPr>
        <w:pStyle w:val="50"/>
        <w:numPr>
          <w:ilvl w:val="0"/>
          <w:numId w:val="14"/>
        </w:numPr>
        <w:shd w:val="clear" w:color="auto" w:fill="auto"/>
        <w:tabs>
          <w:tab w:val="left" w:pos="1222"/>
        </w:tabs>
        <w:spacing w:line="278" w:lineRule="exact"/>
        <w:ind w:left="2400" w:hanging="1640"/>
        <w:jc w:val="both"/>
        <w:rPr>
          <w:b w:val="0"/>
        </w:rPr>
      </w:pPr>
      <w:r w:rsidRPr="00174C51">
        <w:rPr>
          <w:b w:val="0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D1398C" w:rsidRPr="00D1398C" w:rsidRDefault="00D1398C" w:rsidP="0049614B">
      <w:pPr>
        <w:numPr>
          <w:ilvl w:val="0"/>
          <w:numId w:val="22"/>
        </w:numPr>
        <w:tabs>
          <w:tab w:val="left" w:pos="1201"/>
        </w:tabs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Основанием для начала исполнения административной процедуры является выдача или направление непосредственно заявителю либо направление в МФЦ для последующей выдачи заявителю градостроительного плана земельного участка (далее по тексту - документ).</w:t>
      </w:r>
    </w:p>
    <w:p w:rsidR="00D1398C" w:rsidRPr="00D1398C" w:rsidRDefault="00D1398C" w:rsidP="00D1398C">
      <w:pPr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выдаче документа на бумажном носителе специалист посредством телефонной связи уведомляет заявителя (представителя заявителя) о необходимости получения документа в течение 3 рабочих дней лично под расписку при предъявлении документа, удостоверяющего личность.</w:t>
      </w:r>
    </w:p>
    <w:p w:rsidR="00D1398C" w:rsidRPr="00D1398C" w:rsidRDefault="00D1398C" w:rsidP="00D1398C">
      <w:pPr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отсутствия возможности уведомления заявителя посредством телефонной связи,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 не позднее 3-х рабочих дней со дня принятия решения.</w:t>
      </w:r>
    </w:p>
    <w:p w:rsidR="00D1398C" w:rsidRPr="00D1398C" w:rsidRDefault="00D1398C" w:rsidP="00D1398C">
      <w:pPr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форме электронного документа с использованием информационнотелекоммуникационных сетей общего пользования, в том числе Единого и регионального порталов или портала адресной системы специалист направляет документы заявителю не позднее 1 рабочего дня со дня принятия решения.</w:t>
      </w:r>
    </w:p>
    <w:p w:rsidR="00D1398C" w:rsidRPr="00D1398C" w:rsidRDefault="00D1398C" w:rsidP="00D1398C">
      <w:pPr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D1398C" w:rsidRPr="00D1398C" w:rsidRDefault="00D1398C" w:rsidP="00D1398C">
      <w:pPr>
        <w:spacing w:after="120"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Максимальный срок выполнения административной процедуры составляет 3-х рабочих дней со дня принятия решения.</w:t>
      </w:r>
    </w:p>
    <w:p w:rsidR="00D1398C" w:rsidRPr="00174C51" w:rsidRDefault="00D1398C" w:rsidP="0049614B">
      <w:pPr>
        <w:pStyle w:val="50"/>
        <w:numPr>
          <w:ilvl w:val="0"/>
          <w:numId w:val="14"/>
        </w:numPr>
        <w:shd w:val="clear" w:color="auto" w:fill="auto"/>
        <w:tabs>
          <w:tab w:val="left" w:pos="1169"/>
        </w:tabs>
        <w:spacing w:line="278" w:lineRule="exact"/>
        <w:ind w:left="360" w:firstLine="260"/>
        <w:jc w:val="both"/>
        <w:rPr>
          <w:b w:val="0"/>
        </w:rPr>
      </w:pPr>
      <w:r w:rsidRPr="00174C51">
        <w:rPr>
          <w:b w:val="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</w:t>
      </w:r>
    </w:p>
    <w:p w:rsidR="00D1398C" w:rsidRPr="00174C51" w:rsidRDefault="00D1398C" w:rsidP="00D1398C">
      <w:pPr>
        <w:pStyle w:val="7"/>
        <w:shd w:val="clear" w:color="auto" w:fill="auto"/>
        <w:spacing w:line="180" w:lineRule="exact"/>
        <w:ind w:left="20"/>
        <w:jc w:val="both"/>
        <w:rPr>
          <w:b w:val="0"/>
          <w:sz w:val="24"/>
          <w:szCs w:val="24"/>
        </w:rPr>
        <w:sectPr w:rsidR="00D1398C" w:rsidRPr="00174C51">
          <w:footerReference w:type="even" r:id="rId14"/>
          <w:footerReference w:type="default" r:id="rId15"/>
          <w:pgSz w:w="11900" w:h="16840"/>
          <w:pgMar w:top="831" w:right="735" w:bottom="831" w:left="1022" w:header="0" w:footer="3" w:gutter="0"/>
          <w:cols w:space="720"/>
          <w:noEndnote/>
          <w:titlePg/>
          <w:docGrid w:linePitch="360"/>
        </w:sectPr>
      </w:pPr>
      <w:r w:rsidRPr="00174C51">
        <w:rPr>
          <w:b w:val="0"/>
          <w:sz w:val="24"/>
          <w:szCs w:val="24"/>
        </w:rPr>
        <w:t>14</w:t>
      </w:r>
    </w:p>
    <w:p w:rsidR="00D1398C" w:rsidRPr="00174C51" w:rsidRDefault="00D1398C" w:rsidP="00D1398C">
      <w:pPr>
        <w:pStyle w:val="50"/>
        <w:shd w:val="clear" w:color="auto" w:fill="auto"/>
        <w:spacing w:line="269" w:lineRule="exact"/>
        <w:jc w:val="both"/>
        <w:rPr>
          <w:b w:val="0"/>
        </w:rPr>
      </w:pPr>
      <w:r w:rsidRPr="00174C51">
        <w:rPr>
          <w:b w:val="0"/>
        </w:rPr>
        <w:lastRenderedPageBreak/>
        <w:t>(действий) состав которых установлен приказом Министерства экономического развития</w:t>
      </w:r>
      <w:r w:rsidRPr="00174C51">
        <w:rPr>
          <w:b w:val="0"/>
        </w:rPr>
        <w:br/>
        <w:t>Саратовской области от 14 декабря 2017 года № 2626</w:t>
      </w:r>
    </w:p>
    <w:p w:rsidR="00D1398C" w:rsidRPr="00D1398C" w:rsidRDefault="00D1398C" w:rsidP="0049614B">
      <w:pPr>
        <w:numPr>
          <w:ilvl w:val="0"/>
          <w:numId w:val="23"/>
        </w:numPr>
        <w:tabs>
          <w:tab w:val="left" w:pos="1377"/>
        </w:tabs>
        <w:spacing w:after="143" w:line="269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Порядок предоставления муниципальной услуги в электронной форме осуществляется в соответствии с действующим законодательством Российской Федерации и Саратовской области.</w:t>
      </w:r>
    </w:p>
    <w:p w:rsidR="00D1398C" w:rsidRPr="00174C51" w:rsidRDefault="00D1398C" w:rsidP="0049614B">
      <w:pPr>
        <w:pStyle w:val="50"/>
        <w:numPr>
          <w:ilvl w:val="0"/>
          <w:numId w:val="14"/>
        </w:numPr>
        <w:shd w:val="clear" w:color="auto" w:fill="auto"/>
        <w:tabs>
          <w:tab w:val="left" w:pos="1217"/>
        </w:tabs>
        <w:spacing w:line="240" w:lineRule="exact"/>
        <w:ind w:left="760"/>
        <w:jc w:val="both"/>
        <w:rPr>
          <w:b w:val="0"/>
        </w:rPr>
      </w:pPr>
      <w:r w:rsidRPr="00174C51">
        <w:rPr>
          <w:b w:val="0"/>
        </w:rPr>
        <w:t>Порядок исправления допущенных опечаток и (ши) ошибок в выданных в результате</w:t>
      </w:r>
    </w:p>
    <w:p w:rsidR="00D1398C" w:rsidRPr="00174C51" w:rsidRDefault="00D1398C" w:rsidP="00D1398C">
      <w:pPr>
        <w:pStyle w:val="50"/>
        <w:shd w:val="clear" w:color="auto" w:fill="auto"/>
        <w:spacing w:line="240" w:lineRule="exact"/>
        <w:jc w:val="both"/>
        <w:rPr>
          <w:b w:val="0"/>
        </w:rPr>
      </w:pPr>
      <w:r w:rsidRPr="00174C51">
        <w:rPr>
          <w:b w:val="0"/>
        </w:rPr>
        <w:t>предоставления муниципальной услуги документах</w:t>
      </w:r>
    </w:p>
    <w:p w:rsidR="00D1398C" w:rsidRPr="00D1398C" w:rsidRDefault="00D1398C" w:rsidP="0049614B">
      <w:pPr>
        <w:numPr>
          <w:ilvl w:val="0"/>
          <w:numId w:val="24"/>
        </w:numPr>
        <w:tabs>
          <w:tab w:val="left" w:pos="1215"/>
        </w:tabs>
        <w:spacing w:after="116"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Администрацию.</w:t>
      </w:r>
    </w:p>
    <w:p w:rsidR="00D1398C" w:rsidRPr="00174C51" w:rsidRDefault="00D1398C" w:rsidP="0049614B">
      <w:pPr>
        <w:pStyle w:val="50"/>
        <w:numPr>
          <w:ilvl w:val="0"/>
          <w:numId w:val="14"/>
        </w:numPr>
        <w:shd w:val="clear" w:color="auto" w:fill="auto"/>
        <w:tabs>
          <w:tab w:val="left" w:pos="1224"/>
        </w:tabs>
        <w:spacing w:line="278" w:lineRule="exact"/>
        <w:ind w:left="220" w:firstLine="540"/>
        <w:jc w:val="both"/>
        <w:rPr>
          <w:b w:val="0"/>
        </w:rPr>
      </w:pPr>
      <w:r w:rsidRPr="00174C51">
        <w:rPr>
          <w:b w:val="0"/>
        </w:rPr>
        <w:t>Иные действия, необходимые для предоставления муниципальной услуги, в том числе связанные с проверкой действительности усшенной квалифицированной электронной подписи</w:t>
      </w:r>
    </w:p>
    <w:p w:rsidR="00D1398C" w:rsidRPr="00174C51" w:rsidRDefault="00D1398C" w:rsidP="00D1398C">
      <w:pPr>
        <w:pStyle w:val="50"/>
        <w:shd w:val="clear" w:color="auto" w:fill="auto"/>
        <w:spacing w:line="269" w:lineRule="exact"/>
        <w:jc w:val="both"/>
        <w:rPr>
          <w:b w:val="0"/>
        </w:rPr>
      </w:pPr>
      <w:r w:rsidRPr="00174C51">
        <w:rPr>
          <w:b w:val="0"/>
        </w:rPr>
        <w:t>заявителя, использованной при обращении за получением муниципальной услуги, а также с</w:t>
      </w:r>
    </w:p>
    <w:p w:rsidR="00D1398C" w:rsidRPr="00174C51" w:rsidRDefault="00D1398C" w:rsidP="00D1398C">
      <w:pPr>
        <w:pStyle w:val="50"/>
        <w:shd w:val="clear" w:color="auto" w:fill="auto"/>
        <w:spacing w:line="269" w:lineRule="exact"/>
        <w:jc w:val="both"/>
        <w:rPr>
          <w:b w:val="0"/>
        </w:rPr>
      </w:pPr>
      <w:r w:rsidRPr="00174C51">
        <w:rPr>
          <w:b w:val="0"/>
        </w:rPr>
        <w:t>установлением перечня средств удостоверяющих центров, которые допускаются для</w:t>
      </w:r>
    </w:p>
    <w:p w:rsidR="00D1398C" w:rsidRPr="00174C51" w:rsidRDefault="00D1398C" w:rsidP="00D1398C">
      <w:pPr>
        <w:pStyle w:val="50"/>
        <w:shd w:val="clear" w:color="auto" w:fill="auto"/>
        <w:spacing w:line="269" w:lineRule="exact"/>
        <w:jc w:val="both"/>
        <w:rPr>
          <w:b w:val="0"/>
        </w:rPr>
      </w:pPr>
      <w:r w:rsidRPr="00174C51">
        <w:rPr>
          <w:b w:val="0"/>
        </w:rPr>
        <w:t>использования в целях обеспечения указанной проверки и определяются на основании</w:t>
      </w:r>
      <w:r w:rsidRPr="00174C51">
        <w:rPr>
          <w:b w:val="0"/>
        </w:rPr>
        <w:br/>
        <w:t>утвержденной администрацией Вольского муниципального района модели угроз безопасности</w:t>
      </w:r>
      <w:r w:rsidRPr="00174C51">
        <w:rPr>
          <w:b w:val="0"/>
        </w:rPr>
        <w:br/>
        <w:t>информации в информационной системе, используемой в целях приема обращений за получением</w:t>
      </w:r>
      <w:r w:rsidRPr="00174C51">
        <w:rPr>
          <w:b w:val="0"/>
        </w:rPr>
        <w:br/>
        <w:t>муниципальной услуги и (ши) предоставления такой услуги</w:t>
      </w:r>
    </w:p>
    <w:p w:rsidR="00D1398C" w:rsidRPr="00D1398C" w:rsidRDefault="00D1398C" w:rsidP="0049614B">
      <w:pPr>
        <w:numPr>
          <w:ilvl w:val="0"/>
          <w:numId w:val="25"/>
        </w:numPr>
        <w:tabs>
          <w:tab w:val="left" w:pos="1215"/>
        </w:tabs>
        <w:spacing w:after="143" w:line="269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Проверка действительности усиленной квалифицированной электронной подписи заявителя осуществляется в соответствии с действующим законодательством Российской Федерации и Саратовской области.</w:t>
      </w:r>
    </w:p>
    <w:p w:rsidR="00D1398C" w:rsidRPr="00D1398C" w:rsidRDefault="00D1398C" w:rsidP="0049614B">
      <w:pPr>
        <w:numPr>
          <w:ilvl w:val="0"/>
          <w:numId w:val="13"/>
        </w:numPr>
        <w:tabs>
          <w:tab w:val="left" w:pos="1188"/>
        </w:tabs>
        <w:spacing w:after="38" w:line="240" w:lineRule="exact"/>
        <w:ind w:left="7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Формы контроля за исполнением административного регламента предоставления</w:t>
      </w:r>
    </w:p>
    <w:p w:rsidR="00D1398C" w:rsidRPr="00D1398C" w:rsidRDefault="00D1398C" w:rsidP="00D1398C">
      <w:pPr>
        <w:spacing w:after="215" w:line="240" w:lineRule="exact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муниципальной услуги</w:t>
      </w:r>
    </w:p>
    <w:p w:rsidR="00D1398C" w:rsidRPr="00174C51" w:rsidRDefault="00D1398C" w:rsidP="0049614B">
      <w:pPr>
        <w:pStyle w:val="50"/>
        <w:numPr>
          <w:ilvl w:val="0"/>
          <w:numId w:val="26"/>
        </w:numPr>
        <w:shd w:val="clear" w:color="auto" w:fill="auto"/>
        <w:tabs>
          <w:tab w:val="left" w:pos="1435"/>
        </w:tabs>
        <w:ind w:left="220" w:firstLine="720"/>
        <w:jc w:val="both"/>
        <w:rPr>
          <w:b w:val="0"/>
        </w:rPr>
      </w:pPr>
      <w:r w:rsidRPr="00174C51">
        <w:rPr>
          <w:b w:val="0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D1398C" w:rsidRPr="00D1398C" w:rsidRDefault="00D1398C" w:rsidP="0049614B">
      <w:pPr>
        <w:numPr>
          <w:ilvl w:val="0"/>
          <w:numId w:val="27"/>
        </w:numPr>
        <w:tabs>
          <w:tab w:val="left" w:pos="1206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начальником подразделения, а также ответственным специалистом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D1398C" w:rsidRPr="00D1398C" w:rsidRDefault="00D1398C" w:rsidP="00D1398C">
      <w:pPr>
        <w:spacing w:after="116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Текущий контроль осуществляется постоянно.</w:t>
      </w:r>
    </w:p>
    <w:p w:rsidR="00D1398C" w:rsidRPr="00174C51" w:rsidRDefault="00D1398C" w:rsidP="0049614B">
      <w:pPr>
        <w:pStyle w:val="50"/>
        <w:numPr>
          <w:ilvl w:val="0"/>
          <w:numId w:val="26"/>
        </w:numPr>
        <w:shd w:val="clear" w:color="auto" w:fill="auto"/>
        <w:tabs>
          <w:tab w:val="left" w:pos="875"/>
        </w:tabs>
        <w:spacing w:line="278" w:lineRule="exact"/>
        <w:ind w:left="380"/>
        <w:jc w:val="both"/>
        <w:rPr>
          <w:b w:val="0"/>
        </w:rPr>
      </w:pPr>
      <w:r w:rsidRPr="00174C51">
        <w:rPr>
          <w:b w:val="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1398C" w:rsidRPr="00D1398C" w:rsidRDefault="00D1398C" w:rsidP="0049614B">
      <w:pPr>
        <w:numPr>
          <w:ilvl w:val="0"/>
          <w:numId w:val="28"/>
        </w:numPr>
        <w:tabs>
          <w:tab w:val="left" w:pos="1377"/>
        </w:tabs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Проверки полноты и качества предоставления муниципальной услуги осуществляются на основании акта о проведении проверки и принявшего его должностного лица.</w:t>
      </w:r>
    </w:p>
    <w:p w:rsidR="00D1398C" w:rsidRPr="00D1398C" w:rsidRDefault="00D1398C" w:rsidP="00D1398C">
      <w:pPr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Проверки могут быть плановыми (осуществляться на основании планов работы Администрации) и внеплановыми (в форме рассмотрения жалобы на действия (бездействие) должностных лиц Администрации,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1398C" w:rsidRPr="00D1398C" w:rsidRDefault="00D1398C" w:rsidP="00D1398C">
      <w:pPr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Периодичность осуществления плановых проверок устанавливается начальником подразделения.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проведении плановых, внеплановых проверок осуществляется контроль полноты и качества предоставления муниципальной услуги.</w:t>
      </w:r>
    </w:p>
    <w:p w:rsidR="00D1398C" w:rsidRPr="00D1398C" w:rsidRDefault="00D1398C" w:rsidP="0049614B">
      <w:pPr>
        <w:numPr>
          <w:ilvl w:val="0"/>
          <w:numId w:val="29"/>
        </w:numPr>
        <w:tabs>
          <w:tab w:val="left" w:pos="1238"/>
        </w:tabs>
        <w:spacing w:after="120"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 xml:space="preserve">Проверка полноты и качества предоставления муниципальной услуги проводится </w:t>
      </w:r>
      <w:r w:rsidRPr="00D1398C">
        <w:rPr>
          <w:rFonts w:ascii="Times New Roman" w:hAnsi="Times New Roman" w:cs="Times New Roman"/>
        </w:rPr>
        <w:lastRenderedPageBreak/>
        <w:t>должностными лицами, указанными в пункте 4.1.1 Административного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начальником управления правового обеспечения.</w:t>
      </w:r>
    </w:p>
    <w:p w:rsidR="00D1398C" w:rsidRPr="00174C51" w:rsidRDefault="00D1398C" w:rsidP="0049614B">
      <w:pPr>
        <w:pStyle w:val="50"/>
        <w:numPr>
          <w:ilvl w:val="0"/>
          <w:numId w:val="26"/>
        </w:numPr>
        <w:shd w:val="clear" w:color="auto" w:fill="auto"/>
        <w:tabs>
          <w:tab w:val="left" w:pos="757"/>
        </w:tabs>
        <w:ind w:left="640" w:hanging="340"/>
        <w:jc w:val="both"/>
        <w:rPr>
          <w:b w:val="0"/>
        </w:rPr>
      </w:pPr>
      <w:r w:rsidRPr="00174C51">
        <w:rPr>
          <w:b w:val="0"/>
        </w:rPr>
        <w:t>Ответственность муниципальных служащих администрации Вольского муниципального района за решения и действия (бездействие), принимаемые (осуществляемые) в ходе</w:t>
      </w:r>
    </w:p>
    <w:p w:rsidR="00D1398C" w:rsidRPr="00174C51" w:rsidRDefault="00D1398C" w:rsidP="00D1398C">
      <w:pPr>
        <w:pStyle w:val="50"/>
        <w:shd w:val="clear" w:color="auto" w:fill="auto"/>
        <w:ind w:left="60"/>
        <w:jc w:val="both"/>
        <w:rPr>
          <w:b w:val="0"/>
        </w:rPr>
      </w:pPr>
      <w:r w:rsidRPr="00174C51">
        <w:rPr>
          <w:b w:val="0"/>
        </w:rPr>
        <w:t>предоставления муниципальной услуги</w:t>
      </w:r>
    </w:p>
    <w:p w:rsidR="00D1398C" w:rsidRPr="00D1398C" w:rsidRDefault="00D1398C" w:rsidP="0049614B">
      <w:pPr>
        <w:numPr>
          <w:ilvl w:val="0"/>
          <w:numId w:val="30"/>
        </w:numPr>
        <w:tabs>
          <w:tab w:val="left" w:pos="1238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D1398C" w:rsidRPr="00D1398C" w:rsidRDefault="00D1398C" w:rsidP="0049614B">
      <w:pPr>
        <w:numPr>
          <w:ilvl w:val="0"/>
          <w:numId w:val="30"/>
        </w:numPr>
        <w:tabs>
          <w:tab w:val="left" w:pos="1238"/>
        </w:tabs>
        <w:spacing w:after="120"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Персональная ответственность муниципальные служащие и должностные лица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D1398C" w:rsidRPr="00174C51" w:rsidRDefault="00D1398C" w:rsidP="0049614B">
      <w:pPr>
        <w:pStyle w:val="50"/>
        <w:numPr>
          <w:ilvl w:val="0"/>
          <w:numId w:val="26"/>
        </w:numPr>
        <w:shd w:val="clear" w:color="auto" w:fill="auto"/>
        <w:tabs>
          <w:tab w:val="left" w:pos="1386"/>
        </w:tabs>
        <w:ind w:left="300" w:firstLine="660"/>
        <w:jc w:val="both"/>
        <w:rPr>
          <w:b w:val="0"/>
        </w:rPr>
      </w:pPr>
      <w:r w:rsidRPr="00174C51">
        <w:rPr>
          <w:b w:val="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</w:t>
      </w:r>
    </w:p>
    <w:p w:rsidR="00D1398C" w:rsidRPr="00174C51" w:rsidRDefault="00D1398C" w:rsidP="00D1398C">
      <w:pPr>
        <w:pStyle w:val="50"/>
        <w:shd w:val="clear" w:color="auto" w:fill="auto"/>
        <w:ind w:left="60"/>
        <w:jc w:val="both"/>
        <w:rPr>
          <w:b w:val="0"/>
        </w:rPr>
      </w:pPr>
      <w:r w:rsidRPr="00174C51">
        <w:rPr>
          <w:b w:val="0"/>
        </w:rPr>
        <w:t>организаций</w:t>
      </w:r>
    </w:p>
    <w:p w:rsidR="00D1398C" w:rsidRPr="00D1398C" w:rsidRDefault="00D1398C" w:rsidP="0049614B">
      <w:pPr>
        <w:numPr>
          <w:ilvl w:val="0"/>
          <w:numId w:val="31"/>
        </w:numPr>
        <w:tabs>
          <w:tab w:val="left" w:pos="1238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D1398C" w:rsidRPr="00D1398C" w:rsidRDefault="00D1398C" w:rsidP="0049614B">
      <w:pPr>
        <w:numPr>
          <w:ilvl w:val="0"/>
          <w:numId w:val="31"/>
        </w:numPr>
        <w:tabs>
          <w:tab w:val="left" w:pos="1238"/>
        </w:tabs>
        <w:spacing w:after="120"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1398C" w:rsidRPr="00D1398C" w:rsidRDefault="00D1398C" w:rsidP="0049614B">
      <w:pPr>
        <w:numPr>
          <w:ilvl w:val="0"/>
          <w:numId w:val="13"/>
        </w:numPr>
        <w:tabs>
          <w:tab w:val="left" w:pos="1238"/>
        </w:tabs>
        <w:spacing w:line="278" w:lineRule="exact"/>
        <w:ind w:left="500" w:firstLine="3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</w:t>
      </w:r>
    </w:p>
    <w:p w:rsidR="00D1398C" w:rsidRPr="00D1398C" w:rsidRDefault="00D1398C" w:rsidP="00D1398C">
      <w:pPr>
        <w:spacing w:after="151" w:line="240" w:lineRule="exact"/>
        <w:ind w:left="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должностных лиц, муниципальных служащих</w:t>
      </w:r>
    </w:p>
    <w:p w:rsidR="00D1398C" w:rsidRPr="00174C51" w:rsidRDefault="00D1398C" w:rsidP="0049614B">
      <w:pPr>
        <w:pStyle w:val="50"/>
        <w:numPr>
          <w:ilvl w:val="0"/>
          <w:numId w:val="32"/>
        </w:numPr>
        <w:shd w:val="clear" w:color="auto" w:fill="auto"/>
        <w:tabs>
          <w:tab w:val="left" w:pos="1360"/>
        </w:tabs>
        <w:ind w:left="500" w:firstLine="460"/>
        <w:jc w:val="both"/>
        <w:rPr>
          <w:b w:val="0"/>
        </w:rPr>
      </w:pPr>
      <w:r w:rsidRPr="00174C51">
        <w:rPr>
          <w:b w:val="0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</w:t>
      </w:r>
    </w:p>
    <w:p w:rsidR="00D1398C" w:rsidRPr="00174C51" w:rsidRDefault="00D1398C" w:rsidP="00D1398C">
      <w:pPr>
        <w:pStyle w:val="50"/>
        <w:shd w:val="clear" w:color="auto" w:fill="auto"/>
        <w:ind w:left="60"/>
        <w:jc w:val="both"/>
        <w:rPr>
          <w:b w:val="0"/>
        </w:rPr>
      </w:pPr>
      <w:r w:rsidRPr="00174C51">
        <w:rPr>
          <w:b w:val="0"/>
        </w:rPr>
        <w:t>муниципальной услуги</w:t>
      </w:r>
    </w:p>
    <w:p w:rsidR="00D1398C" w:rsidRPr="00D1398C" w:rsidRDefault="00D1398C" w:rsidP="00D1398C">
      <w:pPr>
        <w:spacing w:after="120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5.1.1.Заявители имеют право на обжалование действий или бездействия Администрации, специалистов подразделения, а также принимаемых ими решений при предоставлении муниципальной услуги в досудебном (внесудебном) порядке (далее -жалоба).</w:t>
      </w:r>
    </w:p>
    <w:p w:rsidR="00D1398C" w:rsidRPr="00174C51" w:rsidRDefault="00D1398C" w:rsidP="0049614B">
      <w:pPr>
        <w:pStyle w:val="50"/>
        <w:numPr>
          <w:ilvl w:val="0"/>
          <w:numId w:val="32"/>
        </w:numPr>
        <w:shd w:val="clear" w:color="auto" w:fill="auto"/>
        <w:tabs>
          <w:tab w:val="left" w:pos="4673"/>
        </w:tabs>
        <w:ind w:left="4240"/>
        <w:jc w:val="both"/>
        <w:rPr>
          <w:b w:val="0"/>
        </w:rPr>
      </w:pPr>
      <w:r w:rsidRPr="00174C51">
        <w:rPr>
          <w:b w:val="0"/>
        </w:rPr>
        <w:t>Предмет жалобы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5.2.1 Предметом жалобы могут являться действие (бездействие) и (или) решения, осуществляемые (принятые) Администрацией, подразделением, предоставляющими муниципальную услугу, а также их должностными лицами, муниципальными служащими, с совершением (принятием) которых не согласно лицо, обратившееся с жалобой.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D1398C" w:rsidRPr="00D1398C" w:rsidRDefault="00D1398C" w:rsidP="0049614B">
      <w:pPr>
        <w:numPr>
          <w:ilvl w:val="0"/>
          <w:numId w:val="33"/>
        </w:numPr>
        <w:tabs>
          <w:tab w:val="left" w:pos="938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нарушение срока регистрации запроса о предоставлении муниципальной услуги,;</w:t>
      </w:r>
    </w:p>
    <w:p w:rsidR="00D1398C" w:rsidRPr="00D1398C" w:rsidRDefault="00D1398C" w:rsidP="0049614B">
      <w:pPr>
        <w:numPr>
          <w:ilvl w:val="0"/>
          <w:numId w:val="33"/>
        </w:numPr>
        <w:tabs>
          <w:tab w:val="left" w:pos="925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1398C" w:rsidRPr="00D1398C" w:rsidRDefault="00D1398C" w:rsidP="0049614B">
      <w:pPr>
        <w:numPr>
          <w:ilvl w:val="0"/>
          <w:numId w:val="33"/>
        </w:numPr>
        <w:tabs>
          <w:tab w:val="left" w:pos="931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D1398C" w:rsidRPr="00D1398C" w:rsidRDefault="00D1398C" w:rsidP="0049614B">
      <w:pPr>
        <w:numPr>
          <w:ilvl w:val="0"/>
          <w:numId w:val="33"/>
        </w:numPr>
        <w:tabs>
          <w:tab w:val="left" w:pos="931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</w:t>
      </w:r>
      <w:r w:rsidRPr="00D1398C">
        <w:rPr>
          <w:rFonts w:ascii="Times New Roman" w:hAnsi="Times New Roman" w:cs="Times New Roman"/>
        </w:rPr>
        <w:lastRenderedPageBreak/>
        <w:t>муниципальными правовыми актами для предоставления муниципальной услуги, у заявителя;</w:t>
      </w:r>
    </w:p>
    <w:p w:rsidR="00D1398C" w:rsidRPr="00D1398C" w:rsidRDefault="00D1398C" w:rsidP="0049614B">
      <w:pPr>
        <w:numPr>
          <w:ilvl w:val="0"/>
          <w:numId w:val="33"/>
        </w:numPr>
        <w:tabs>
          <w:tab w:val="left" w:pos="931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1398C" w:rsidRPr="00D1398C" w:rsidRDefault="00D1398C" w:rsidP="0049614B">
      <w:pPr>
        <w:numPr>
          <w:ilvl w:val="0"/>
          <w:numId w:val="33"/>
        </w:numPr>
        <w:tabs>
          <w:tab w:val="left" w:pos="931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D1398C" w:rsidRPr="00D1398C" w:rsidRDefault="00D1398C" w:rsidP="0049614B">
      <w:pPr>
        <w:numPr>
          <w:ilvl w:val="0"/>
          <w:numId w:val="33"/>
        </w:numPr>
        <w:tabs>
          <w:tab w:val="left" w:pos="931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1398C" w:rsidRPr="00D1398C" w:rsidRDefault="00D1398C" w:rsidP="0049614B">
      <w:pPr>
        <w:numPr>
          <w:ilvl w:val="0"/>
          <w:numId w:val="34"/>
        </w:numPr>
        <w:tabs>
          <w:tab w:val="left" w:pos="1099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1398C" w:rsidRPr="00D1398C" w:rsidRDefault="00D1398C" w:rsidP="0049614B">
      <w:pPr>
        <w:numPr>
          <w:ilvl w:val="0"/>
          <w:numId w:val="34"/>
        </w:numPr>
        <w:tabs>
          <w:tab w:val="left" w:pos="1023"/>
        </w:tabs>
        <w:spacing w:after="113"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от 27.07.2010 №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1398C" w:rsidRPr="00174C51" w:rsidRDefault="00D1398C" w:rsidP="0049614B">
      <w:pPr>
        <w:pStyle w:val="50"/>
        <w:numPr>
          <w:ilvl w:val="0"/>
          <w:numId w:val="32"/>
        </w:numPr>
        <w:shd w:val="clear" w:color="auto" w:fill="auto"/>
        <w:tabs>
          <w:tab w:val="left" w:pos="423"/>
        </w:tabs>
        <w:spacing w:line="283" w:lineRule="exact"/>
        <w:ind w:left="2160" w:hanging="2160"/>
        <w:jc w:val="both"/>
        <w:rPr>
          <w:b w:val="0"/>
        </w:rPr>
      </w:pPr>
      <w:r w:rsidRPr="00174C51">
        <w:rPr>
          <w:b w:val="0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D1398C" w:rsidRPr="00D1398C" w:rsidRDefault="00D1398C" w:rsidP="0049614B">
      <w:pPr>
        <w:numPr>
          <w:ilvl w:val="0"/>
          <w:numId w:val="35"/>
        </w:numPr>
        <w:tabs>
          <w:tab w:val="left" w:pos="1235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Органами самоуправления, уполномоченными на рассмотрение жалобы, являются Администрация Вольского муниципального района.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несогласия заявителя с решением или действием (бездействием) подразделения, а также их должностных лиц, муниципального служащего жалоба подается главе Вольского муниципального района.</w:t>
      </w:r>
    </w:p>
    <w:p w:rsidR="00D1398C" w:rsidRPr="00174C51" w:rsidRDefault="00D1398C" w:rsidP="0049614B">
      <w:pPr>
        <w:pStyle w:val="50"/>
        <w:numPr>
          <w:ilvl w:val="0"/>
          <w:numId w:val="36"/>
        </w:numPr>
        <w:shd w:val="clear" w:color="auto" w:fill="auto"/>
        <w:tabs>
          <w:tab w:val="left" w:pos="3212"/>
        </w:tabs>
        <w:ind w:left="2740"/>
        <w:jc w:val="both"/>
        <w:rPr>
          <w:b w:val="0"/>
        </w:rPr>
      </w:pPr>
      <w:r w:rsidRPr="00174C51">
        <w:rPr>
          <w:b w:val="0"/>
        </w:rPr>
        <w:t>Порядок подачи и рассмотрения жалобы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5.4.1 Жалоба подается в орган, предоставляющий муниципальную услугу. Жалобы на решения, принятые подразделением, могут быть поданы в Администрацию.</w:t>
      </w:r>
    </w:p>
    <w:p w:rsidR="00D1398C" w:rsidRPr="00D1398C" w:rsidRDefault="00D1398C" w:rsidP="0049614B">
      <w:pPr>
        <w:numPr>
          <w:ilvl w:val="0"/>
          <w:numId w:val="37"/>
        </w:numPr>
        <w:tabs>
          <w:tab w:val="left" w:pos="1240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 xml:space="preserve">Жалоба может быть направлена по почте, через МФЦ, по электронной почте, через </w:t>
      </w:r>
      <w:r w:rsidRPr="00D1398C">
        <w:rPr>
          <w:rFonts w:ascii="Times New Roman" w:hAnsi="Times New Roman" w:cs="Times New Roman"/>
        </w:rPr>
        <w:lastRenderedPageBreak/>
        <w:t>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Саратовской области, а также может быть принята при личном приеме заявителя.</w:t>
      </w:r>
    </w:p>
    <w:p w:rsidR="00D1398C" w:rsidRPr="00D1398C" w:rsidRDefault="00D1398C" w:rsidP="0049614B">
      <w:pPr>
        <w:numPr>
          <w:ilvl w:val="0"/>
          <w:numId w:val="37"/>
        </w:numPr>
        <w:tabs>
          <w:tab w:val="left" w:pos="1299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Жалоба должна содержать:</w:t>
      </w:r>
    </w:p>
    <w:p w:rsidR="00D1398C" w:rsidRPr="00D1398C" w:rsidRDefault="00D1398C" w:rsidP="00D1398C">
      <w:pPr>
        <w:tabs>
          <w:tab w:val="left" w:pos="885"/>
        </w:tabs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а)</w:t>
      </w:r>
      <w:r w:rsidRPr="00D1398C">
        <w:rPr>
          <w:rFonts w:ascii="Times New Roman" w:hAnsi="Times New Roman" w:cs="Times New Roman"/>
        </w:rPr>
        <w:tab/>
        <w:t>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:rsidR="00D1398C" w:rsidRPr="00D1398C" w:rsidRDefault="00D1398C" w:rsidP="00D1398C">
      <w:pPr>
        <w:tabs>
          <w:tab w:val="left" w:pos="904"/>
        </w:tabs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б)</w:t>
      </w:r>
      <w:r w:rsidRPr="00D1398C">
        <w:rPr>
          <w:rFonts w:ascii="Times New Roman" w:hAnsi="Times New Roman" w:cs="Times New Roma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398C" w:rsidRPr="00D1398C" w:rsidRDefault="00D1398C" w:rsidP="00D1398C">
      <w:pPr>
        <w:tabs>
          <w:tab w:val="left" w:pos="909"/>
        </w:tabs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в)</w:t>
      </w:r>
      <w:r w:rsidRPr="00D1398C">
        <w:rPr>
          <w:rFonts w:ascii="Times New Roman" w:hAnsi="Times New Roman" w:cs="Times New Roman"/>
        </w:rPr>
        <w:tab/>
        <w:t>сведения об обжалуемых решениях и действиях (бездействии) органа, предоставляющего муниципальную услугу, либо должностного лица;</w:t>
      </w:r>
    </w:p>
    <w:p w:rsidR="00D1398C" w:rsidRPr="00D1398C" w:rsidRDefault="00D1398C" w:rsidP="00D1398C">
      <w:pPr>
        <w:tabs>
          <w:tab w:val="left" w:pos="909"/>
        </w:tabs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г)</w:t>
      </w:r>
      <w:r w:rsidRPr="00D1398C">
        <w:rPr>
          <w:rFonts w:ascii="Times New Roman" w:hAnsi="Times New Roman" w:cs="Times New Roman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D1398C" w:rsidRPr="00D1398C" w:rsidRDefault="00D1398C" w:rsidP="0049614B">
      <w:pPr>
        <w:numPr>
          <w:ilvl w:val="0"/>
          <w:numId w:val="37"/>
        </w:numPr>
        <w:tabs>
          <w:tab w:val="left" w:pos="1235"/>
        </w:tabs>
        <w:spacing w:after="116"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D1398C" w:rsidRPr="00174C51" w:rsidRDefault="00D1398C" w:rsidP="0049614B">
      <w:pPr>
        <w:pStyle w:val="50"/>
        <w:numPr>
          <w:ilvl w:val="0"/>
          <w:numId w:val="36"/>
        </w:numPr>
        <w:shd w:val="clear" w:color="auto" w:fill="auto"/>
        <w:tabs>
          <w:tab w:val="left" w:pos="4112"/>
        </w:tabs>
        <w:spacing w:line="278" w:lineRule="exact"/>
        <w:ind w:left="3640"/>
        <w:jc w:val="both"/>
        <w:rPr>
          <w:b w:val="0"/>
        </w:rPr>
      </w:pPr>
      <w:r w:rsidRPr="00174C51">
        <w:rPr>
          <w:b w:val="0"/>
        </w:rPr>
        <w:t>Сроки рассмотрения жалобы</w:t>
      </w:r>
    </w:p>
    <w:p w:rsidR="00D1398C" w:rsidRPr="00D1398C" w:rsidRDefault="00D1398C" w:rsidP="0049614B">
      <w:pPr>
        <w:numPr>
          <w:ilvl w:val="0"/>
          <w:numId w:val="38"/>
        </w:numPr>
        <w:tabs>
          <w:tab w:val="left" w:pos="1235"/>
        </w:tabs>
        <w:spacing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Жалоба подлежит регистрации не позднее следующего рабочего дня со дня ее поступления.</w:t>
      </w:r>
    </w:p>
    <w:p w:rsidR="00D1398C" w:rsidRPr="00D1398C" w:rsidRDefault="00D1398C" w:rsidP="0049614B">
      <w:pPr>
        <w:numPr>
          <w:ilvl w:val="0"/>
          <w:numId w:val="38"/>
        </w:numPr>
        <w:tabs>
          <w:tab w:val="left" w:pos="1240"/>
        </w:tabs>
        <w:spacing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регистрации.</w:t>
      </w:r>
    </w:p>
    <w:p w:rsidR="00D1398C" w:rsidRPr="00D1398C" w:rsidRDefault="00D1398C" w:rsidP="00D1398C">
      <w:pPr>
        <w:spacing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подразделением в срок не более 5 рабочих дней.</w:t>
      </w:r>
    </w:p>
    <w:p w:rsidR="00D1398C" w:rsidRPr="00174C51" w:rsidRDefault="00D1398C" w:rsidP="0049614B">
      <w:pPr>
        <w:pStyle w:val="50"/>
        <w:numPr>
          <w:ilvl w:val="0"/>
          <w:numId w:val="36"/>
        </w:numPr>
        <w:shd w:val="clear" w:color="auto" w:fill="auto"/>
        <w:spacing w:line="278" w:lineRule="exact"/>
        <w:ind w:left="3400"/>
        <w:jc w:val="both"/>
        <w:rPr>
          <w:b w:val="0"/>
        </w:rPr>
      </w:pPr>
      <w:r w:rsidRPr="00174C51">
        <w:rPr>
          <w:b w:val="0"/>
        </w:rPr>
        <w:t>Результат рассмотрения жалобы</w:t>
      </w:r>
    </w:p>
    <w:p w:rsidR="00D1398C" w:rsidRPr="00D1398C" w:rsidRDefault="00D1398C" w:rsidP="0049614B">
      <w:pPr>
        <w:numPr>
          <w:ilvl w:val="0"/>
          <w:numId w:val="39"/>
        </w:numPr>
        <w:tabs>
          <w:tab w:val="left" w:pos="1235"/>
        </w:tabs>
        <w:spacing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 результатам рассмотрения обращения жалобы принимается одно из следующих решений:</w:t>
      </w:r>
    </w:p>
    <w:p w:rsidR="00D1398C" w:rsidRPr="00D1398C" w:rsidRDefault="00D1398C" w:rsidP="00D1398C">
      <w:pPr>
        <w:spacing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 результатам рассмотрения жалобы Администрация принимает одно из следующих решений:</w:t>
      </w:r>
    </w:p>
    <w:p w:rsidR="00D1398C" w:rsidRPr="00D1398C" w:rsidRDefault="00D1398C" w:rsidP="00D1398C">
      <w:pPr>
        <w:spacing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•удовлетворяет жалобу, в том числе в форме отмены принятого решения, исправления допущенных подразделением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формах.</w:t>
      </w:r>
    </w:p>
    <w:p w:rsidR="00D1398C" w:rsidRPr="00D1398C" w:rsidRDefault="00D1398C" w:rsidP="00D1398C">
      <w:pPr>
        <w:spacing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1398C" w:rsidRPr="00D1398C" w:rsidRDefault="00D1398C" w:rsidP="00D1398C">
      <w:pPr>
        <w:spacing w:after="53" w:line="240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•отказывает в удовлетворении жалобы.</w:t>
      </w:r>
    </w:p>
    <w:p w:rsidR="00D1398C" w:rsidRPr="00D1398C" w:rsidRDefault="00D1398C" w:rsidP="00D1398C">
      <w:pPr>
        <w:spacing w:line="240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•оставление жалобы без ответа.</w:t>
      </w:r>
    </w:p>
    <w:p w:rsidR="00D1398C" w:rsidRPr="00174C51" w:rsidRDefault="00D1398C" w:rsidP="0049614B">
      <w:pPr>
        <w:pStyle w:val="50"/>
        <w:numPr>
          <w:ilvl w:val="0"/>
          <w:numId w:val="36"/>
        </w:numPr>
        <w:shd w:val="clear" w:color="auto" w:fill="auto"/>
        <w:ind w:right="580"/>
        <w:jc w:val="both"/>
        <w:rPr>
          <w:b w:val="0"/>
        </w:rPr>
      </w:pPr>
      <w:r w:rsidRPr="00174C51">
        <w:rPr>
          <w:b w:val="0"/>
        </w:rPr>
        <w:t>Исчерпывающий перечень осно</w:t>
      </w:r>
      <w:r w:rsidR="00174C51">
        <w:rPr>
          <w:b w:val="0"/>
        </w:rPr>
        <w:t xml:space="preserve">ваний для отказа в рассмотрении </w:t>
      </w:r>
      <w:r w:rsidRPr="00174C51">
        <w:rPr>
          <w:b w:val="0"/>
        </w:rPr>
        <w:t>жалобы (претензии) либо оставления жалобы без ответа</w:t>
      </w:r>
    </w:p>
    <w:p w:rsidR="00D1398C" w:rsidRPr="00D1398C" w:rsidRDefault="00D1398C" w:rsidP="0049614B">
      <w:pPr>
        <w:numPr>
          <w:ilvl w:val="0"/>
          <w:numId w:val="40"/>
        </w:numPr>
        <w:tabs>
          <w:tab w:val="left" w:pos="1269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Администрация отказывает в удовлетворении жалобы в следующих случаях: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•наличие вступившего в законную силу решения суда, арбитражного суда по жалобе о том</w:t>
      </w:r>
    </w:p>
    <w:p w:rsidR="00D1398C" w:rsidRPr="00D1398C" w:rsidRDefault="00D1398C" w:rsidP="00D1398C">
      <w:pPr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же предмете и по тем же основаниям;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1398C" w:rsidRPr="00D1398C" w:rsidRDefault="00D1398C" w:rsidP="0049614B">
      <w:pPr>
        <w:numPr>
          <w:ilvl w:val="0"/>
          <w:numId w:val="40"/>
        </w:numPr>
        <w:tabs>
          <w:tab w:val="left" w:pos="1215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Уполномоченный на рассмотрение жалобы орган вправе оставить жалобу без ответа в следующих случаях: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lastRenderedPageBreak/>
        <w:t>•отсутствие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случае, если текст письменного обращения не позволяет определить суть жалобы, ответ на обращение не дается, о чем в течение семи дней со дня регистрации обращения сообщается гражданину, направившему обращение;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образования или одному и тому же должностному лицу. О данном решении уведомляется заявитель, направивший обращение;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•если обращение затрагивает интересы неопределенного круга лиц, ответ может быть размещен на официальном сайте органа местного самоуправления в информационнотелекоммуникационной сети «Интернет», о чем в течение семи дней со дня регистрации обращения сообщается гражданину, направившему обращение;</w:t>
      </w:r>
    </w:p>
    <w:p w:rsidR="00D1398C" w:rsidRPr="00D1398C" w:rsidRDefault="00D1398C" w:rsidP="00D1398C">
      <w:pPr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1398C" w:rsidRPr="00D1398C" w:rsidRDefault="00D1398C" w:rsidP="00D1398C">
      <w:pPr>
        <w:spacing w:after="116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подразделение, или соответствующему должностному лицу</w:t>
      </w:r>
    </w:p>
    <w:p w:rsidR="00D1398C" w:rsidRPr="00D1398C" w:rsidRDefault="00D1398C" w:rsidP="0049614B">
      <w:pPr>
        <w:pStyle w:val="50"/>
        <w:numPr>
          <w:ilvl w:val="0"/>
          <w:numId w:val="36"/>
        </w:numPr>
        <w:shd w:val="clear" w:color="auto" w:fill="auto"/>
        <w:spacing w:line="278" w:lineRule="exact"/>
        <w:ind w:left="1240"/>
        <w:jc w:val="both"/>
      </w:pPr>
      <w:r w:rsidRPr="00D1398C">
        <w:t>Порядок информирования заявителя о результатах рассмотрения жалобы</w:t>
      </w:r>
    </w:p>
    <w:p w:rsidR="00D1398C" w:rsidRPr="00D1398C" w:rsidRDefault="00D1398C" w:rsidP="0049614B">
      <w:pPr>
        <w:numPr>
          <w:ilvl w:val="0"/>
          <w:numId w:val="41"/>
        </w:numPr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Не позднее дня, следующего за днем принятия, 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 w:rsidR="00174C51" w:rsidRPr="00D1398C" w:rsidRDefault="00D1398C" w:rsidP="00174C51">
      <w:pPr>
        <w:spacing w:after="124" w:line="278" w:lineRule="exact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5.8.2.Ответ на обращение направляется в форме электронного документа по адресу электронной почты, указанному в обращении, поступившем в подразделение, или должностному лицу в форме электронного документа, и в письменной форме по почтовому адресу, указанному в обращении, поступившем в подразделение, или должностному лицу в письменной форме. Кроме того, ответ на поступившее в подразделение, или должностному лицу обращение,</w:t>
      </w:r>
      <w:r w:rsidR="00174C51" w:rsidRPr="00174C51">
        <w:rPr>
          <w:rFonts w:ascii="Times New Roman" w:hAnsi="Times New Roman" w:cs="Times New Roman"/>
        </w:rPr>
        <w:t xml:space="preserve"> </w:t>
      </w:r>
      <w:r w:rsidR="00174C51" w:rsidRPr="00D1398C">
        <w:rPr>
          <w:rFonts w:ascii="Times New Roman" w:hAnsi="Times New Roman" w:cs="Times New Roman"/>
        </w:rPr>
        <w:t>содержащее предложение, заявление или жалобу, которые затрагивают интересы неопределенного круга лиц, может быть размещен с соблюдением требований федерального законодательства на официальном сайте данных подразделения, в информационнотелекоммуникационной сети "Интернет".</w:t>
      </w:r>
    </w:p>
    <w:p w:rsidR="00D1398C" w:rsidRDefault="00D1398C" w:rsidP="00D1398C">
      <w:pPr>
        <w:spacing w:line="278" w:lineRule="exact"/>
        <w:ind w:firstLine="620"/>
        <w:jc w:val="both"/>
        <w:rPr>
          <w:rFonts w:ascii="Times New Roman" w:hAnsi="Times New Roman" w:cs="Times New Roman"/>
        </w:rPr>
      </w:pPr>
    </w:p>
    <w:p w:rsidR="00174C51" w:rsidRPr="00D1398C" w:rsidRDefault="00174C51" w:rsidP="00D1398C">
      <w:pPr>
        <w:spacing w:line="278" w:lineRule="exact"/>
        <w:ind w:firstLine="620"/>
        <w:jc w:val="both"/>
        <w:rPr>
          <w:rFonts w:ascii="Times New Roman" w:hAnsi="Times New Roman" w:cs="Times New Roman"/>
        </w:rPr>
        <w:sectPr w:rsidR="00174C51" w:rsidRPr="00D1398C">
          <w:pgSz w:w="11900" w:h="16840"/>
          <w:pgMar w:top="764" w:right="712" w:bottom="1234" w:left="969" w:header="0" w:footer="3" w:gutter="0"/>
          <w:cols w:space="720"/>
          <w:noEndnote/>
          <w:docGrid w:linePitch="360"/>
        </w:sectPr>
      </w:pPr>
    </w:p>
    <w:p w:rsidR="00D1398C" w:rsidRPr="00D1398C" w:rsidRDefault="00D1398C" w:rsidP="00D1398C">
      <w:pPr>
        <w:spacing w:before="108" w:after="108" w:line="240" w:lineRule="exact"/>
        <w:jc w:val="both"/>
        <w:rPr>
          <w:rFonts w:ascii="Times New Roman" w:hAnsi="Times New Roman" w:cs="Times New Roman"/>
        </w:rPr>
      </w:pPr>
    </w:p>
    <w:p w:rsidR="00D1398C" w:rsidRPr="00D1398C" w:rsidRDefault="00D1398C" w:rsidP="00D1398C">
      <w:pPr>
        <w:jc w:val="both"/>
        <w:rPr>
          <w:rFonts w:ascii="Times New Roman" w:hAnsi="Times New Roman" w:cs="Times New Roman"/>
        </w:rPr>
        <w:sectPr w:rsidR="00D1398C" w:rsidRPr="00D1398C">
          <w:pgSz w:w="11900" w:h="16840"/>
          <w:pgMar w:top="56" w:right="0" w:bottom="1382" w:left="0" w:header="0" w:footer="3" w:gutter="0"/>
          <w:cols w:space="720"/>
          <w:noEndnote/>
          <w:docGrid w:linePitch="360"/>
        </w:sectPr>
      </w:pPr>
    </w:p>
    <w:p w:rsidR="00D1398C" w:rsidRPr="00174C51" w:rsidRDefault="00D1398C" w:rsidP="0049614B">
      <w:pPr>
        <w:pStyle w:val="50"/>
        <w:numPr>
          <w:ilvl w:val="0"/>
          <w:numId w:val="36"/>
        </w:numPr>
        <w:shd w:val="clear" w:color="auto" w:fill="auto"/>
        <w:ind w:left="2700"/>
        <w:jc w:val="both"/>
        <w:rPr>
          <w:b w:val="0"/>
        </w:rPr>
      </w:pPr>
      <w:r w:rsidRPr="00174C51">
        <w:rPr>
          <w:b w:val="0"/>
        </w:rPr>
        <w:lastRenderedPageBreak/>
        <w:t>Порядок обжалования решения по жалобе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5.9.1.Заявитель вправе обжаловать решения по жалобе в администрации Вольского муниципального района.</w:t>
      </w:r>
    </w:p>
    <w:p w:rsidR="00D1398C" w:rsidRPr="00D1398C" w:rsidRDefault="00D1398C" w:rsidP="0049614B">
      <w:pPr>
        <w:numPr>
          <w:ilvl w:val="0"/>
          <w:numId w:val="42"/>
        </w:numPr>
        <w:tabs>
          <w:tab w:val="left" w:pos="1230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в установленном порядке незамедлительно направляются в органы прокуратуры.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5.9.3.Заявитель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D1398C" w:rsidRPr="00D1398C" w:rsidRDefault="00D1398C" w:rsidP="0049614B">
      <w:pPr>
        <w:numPr>
          <w:ilvl w:val="0"/>
          <w:numId w:val="43"/>
        </w:numPr>
        <w:tabs>
          <w:tab w:val="left" w:pos="1294"/>
        </w:tabs>
        <w:spacing w:line="274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подаче жалобы заявитель вправе получить следующую информацию: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•местонахождение подразделения;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•перечень номеров телефонов для получения сведений о прохождении процедур по рассмотрению жалобы;</w:t>
      </w:r>
    </w:p>
    <w:p w:rsidR="00D1398C" w:rsidRPr="00D1398C" w:rsidRDefault="00D1398C" w:rsidP="00D1398C">
      <w:pPr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•местонахождение администрации Вольского муниципального района,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D1398C" w:rsidRPr="00D1398C" w:rsidRDefault="00D1398C" w:rsidP="0049614B">
      <w:pPr>
        <w:numPr>
          <w:ilvl w:val="0"/>
          <w:numId w:val="43"/>
        </w:numPr>
        <w:tabs>
          <w:tab w:val="left" w:pos="1230"/>
        </w:tabs>
        <w:spacing w:after="120"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подаче жалобы заинтересованное лицо вправе получить в Администрации, подразделении копии документов, подтверждающих обжалуемое действие (бездействие), решение должностного лица.</w:t>
      </w:r>
    </w:p>
    <w:p w:rsidR="00D1398C" w:rsidRPr="00174C51" w:rsidRDefault="00D1398C" w:rsidP="0049614B">
      <w:pPr>
        <w:pStyle w:val="50"/>
        <w:numPr>
          <w:ilvl w:val="1"/>
          <w:numId w:val="43"/>
        </w:numPr>
        <w:shd w:val="clear" w:color="auto" w:fill="auto"/>
        <w:spacing w:line="278" w:lineRule="exact"/>
        <w:ind w:right="600"/>
        <w:jc w:val="both"/>
        <w:rPr>
          <w:b w:val="0"/>
        </w:rPr>
      </w:pPr>
      <w:r w:rsidRPr="00174C51">
        <w:rPr>
          <w:b w:val="0"/>
        </w:rPr>
        <w:t>Право заявителя на пол</w:t>
      </w:r>
      <w:r w:rsidR="00174C51">
        <w:rPr>
          <w:b w:val="0"/>
        </w:rPr>
        <w:t xml:space="preserve">учение информации и документов, </w:t>
      </w:r>
      <w:r w:rsidRPr="00174C51">
        <w:rPr>
          <w:b w:val="0"/>
        </w:rPr>
        <w:t>необходимых для обоснования и рассмотрения жалобы</w:t>
      </w:r>
    </w:p>
    <w:p w:rsidR="00D1398C" w:rsidRPr="00D1398C" w:rsidRDefault="00D1398C" w:rsidP="00D1398C">
      <w:pPr>
        <w:spacing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5.10.1.Заявитель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1398C" w:rsidRPr="00D1398C" w:rsidRDefault="00D1398C" w:rsidP="0049614B">
      <w:pPr>
        <w:numPr>
          <w:ilvl w:val="2"/>
          <w:numId w:val="43"/>
        </w:numPr>
        <w:tabs>
          <w:tab w:val="left" w:pos="1350"/>
        </w:tabs>
        <w:spacing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Информация и документы, необходимые для обоснования и рассмотрения жалобы размещаются в Администрации, подразделении и МФЦ, на их официальных сайтах, на Едином портале государственных и муниципальных услуг, Портале государственных и муниципальных услуг Саратовской области, а также может быть сообщена заявителю в устной и/или письменной форме.</w:t>
      </w:r>
    </w:p>
    <w:p w:rsidR="00D1398C" w:rsidRPr="00174C51" w:rsidRDefault="00D1398C" w:rsidP="00174C51">
      <w:pPr>
        <w:pStyle w:val="50"/>
        <w:shd w:val="clear" w:color="auto" w:fill="auto"/>
        <w:spacing w:line="278" w:lineRule="exact"/>
        <w:ind w:right="600" w:firstLine="567"/>
        <w:jc w:val="both"/>
        <w:rPr>
          <w:b w:val="0"/>
        </w:rPr>
      </w:pPr>
      <w:r w:rsidRPr="00174C51">
        <w:rPr>
          <w:b w:val="0"/>
        </w:rPr>
        <w:t>5.11 Способы информирова</w:t>
      </w:r>
      <w:r w:rsidR="00174C51">
        <w:rPr>
          <w:b w:val="0"/>
        </w:rPr>
        <w:t xml:space="preserve">ния заявителей о порядке подачи </w:t>
      </w:r>
      <w:r w:rsidRPr="00174C51">
        <w:rPr>
          <w:b w:val="0"/>
        </w:rPr>
        <w:t>и рассмотрения жалобы</w:t>
      </w:r>
    </w:p>
    <w:p w:rsidR="00D1398C" w:rsidRPr="00D1398C" w:rsidRDefault="00D1398C" w:rsidP="0049614B">
      <w:pPr>
        <w:numPr>
          <w:ilvl w:val="0"/>
          <w:numId w:val="44"/>
        </w:numPr>
        <w:tabs>
          <w:tab w:val="left" w:pos="1350"/>
        </w:tabs>
        <w:spacing w:after="120" w:line="278" w:lineRule="exact"/>
        <w:ind w:firstLine="6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Информирование заявителей о порядке подачи и рассмотрения жалобы на решения и действия (бездействие) Администрации, подразделении, их должностных лиц осуществляется посредством размещения информации на стендах, на их официальных сайтах, на Едином портале государственных и муниципальных услуг и Портале государственных и муниципальных услуг Саратовской области, а также может быть сообщена заявителю в устной и (или) письменной форме.</w:t>
      </w:r>
    </w:p>
    <w:p w:rsidR="00D1398C" w:rsidRPr="00D1398C" w:rsidRDefault="00D1398C" w:rsidP="00D1398C">
      <w:pPr>
        <w:pStyle w:val="50"/>
        <w:shd w:val="clear" w:color="auto" w:fill="auto"/>
        <w:spacing w:line="278" w:lineRule="exact"/>
        <w:ind w:firstLine="640"/>
        <w:jc w:val="both"/>
      </w:pPr>
      <w:r w:rsidRPr="00D1398C">
        <w:rPr>
          <w:rStyle w:val="51"/>
        </w:rPr>
        <w:t xml:space="preserve">5.12. </w:t>
      </w:r>
      <w:r w:rsidRPr="00174C51">
        <w:rPr>
          <w:b w:val="0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Вольского муниципального района, предоставляющего муниципальную услугу, а также его должностных лиц: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926"/>
        </w:tabs>
        <w:spacing w:line="283" w:lineRule="exact"/>
        <w:ind w:firstLine="7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Федеральный закон от 27.07.2010 г. № 210-ФЗ «Об организации предоставления государственных и муниципальных услуг»,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926"/>
        </w:tabs>
        <w:spacing w:after="124" w:line="283" w:lineRule="exact"/>
        <w:ind w:firstLine="7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Федеральный закон от 02.05.2006г. № 59-ФЗ «О порядке рассмотрения обращений граждан Российской Федерации».</w:t>
      </w:r>
    </w:p>
    <w:p w:rsidR="00D1398C" w:rsidRPr="00D1398C" w:rsidRDefault="00D1398C" w:rsidP="0049614B">
      <w:pPr>
        <w:numPr>
          <w:ilvl w:val="0"/>
          <w:numId w:val="13"/>
        </w:numPr>
        <w:tabs>
          <w:tab w:val="left" w:pos="1833"/>
        </w:tabs>
        <w:spacing w:line="278" w:lineRule="exact"/>
        <w:ind w:left="3060" w:hanging="1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Особенности выполнения административных процедур (действий) в МФЦ предоставления муниципальных услуг</w:t>
      </w:r>
    </w:p>
    <w:p w:rsidR="00D1398C" w:rsidRPr="00174C51" w:rsidRDefault="00D1398C" w:rsidP="0049614B">
      <w:pPr>
        <w:pStyle w:val="50"/>
        <w:numPr>
          <w:ilvl w:val="0"/>
          <w:numId w:val="45"/>
        </w:numPr>
        <w:shd w:val="clear" w:color="auto" w:fill="auto"/>
        <w:tabs>
          <w:tab w:val="left" w:pos="1162"/>
        </w:tabs>
        <w:spacing w:line="264" w:lineRule="exact"/>
        <w:ind w:firstLine="660"/>
        <w:jc w:val="both"/>
        <w:rPr>
          <w:b w:val="0"/>
        </w:rPr>
      </w:pPr>
      <w:r w:rsidRPr="00174C51">
        <w:rPr>
          <w:b w:val="0"/>
        </w:rPr>
        <w:t>Предоставление муниципальной услуги МФЦ включает в себя следующие административные процедуры:</w:t>
      </w:r>
    </w:p>
    <w:p w:rsidR="00D1398C" w:rsidRPr="00D1398C" w:rsidRDefault="00D1398C" w:rsidP="0049614B">
      <w:pPr>
        <w:numPr>
          <w:ilvl w:val="0"/>
          <w:numId w:val="46"/>
        </w:numPr>
        <w:tabs>
          <w:tab w:val="left" w:pos="810"/>
        </w:tabs>
        <w:spacing w:line="269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МФЦ;</w:t>
      </w:r>
    </w:p>
    <w:p w:rsidR="00D1398C" w:rsidRPr="00D1398C" w:rsidRDefault="00D1398C" w:rsidP="0049614B">
      <w:pPr>
        <w:numPr>
          <w:ilvl w:val="0"/>
          <w:numId w:val="46"/>
        </w:numPr>
        <w:tabs>
          <w:tab w:val="left" w:pos="810"/>
        </w:tabs>
        <w:spacing w:line="269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1398C" w:rsidRPr="00D1398C" w:rsidRDefault="00D1398C" w:rsidP="0049614B">
      <w:pPr>
        <w:numPr>
          <w:ilvl w:val="0"/>
          <w:numId w:val="46"/>
        </w:numPr>
        <w:tabs>
          <w:tab w:val="left" w:pos="815"/>
        </w:tabs>
        <w:spacing w:line="269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 xml:space="preserve">Формирование и направление МФЦ межведомственного запроса в органы, предоставляющие </w:t>
      </w:r>
      <w:r w:rsidRPr="00D1398C">
        <w:rPr>
          <w:rFonts w:ascii="Times New Roman" w:hAnsi="Times New Roman" w:cs="Times New Roman"/>
        </w:rPr>
        <w:lastRenderedPageBreak/>
        <w:t>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1398C" w:rsidRPr="00D1398C" w:rsidRDefault="00D1398C" w:rsidP="0049614B">
      <w:pPr>
        <w:numPr>
          <w:ilvl w:val="0"/>
          <w:numId w:val="46"/>
        </w:numPr>
        <w:tabs>
          <w:tab w:val="left" w:pos="899"/>
        </w:tabs>
        <w:spacing w:line="240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Направление комплекта документов из МФЦ в Администрацию;</w:t>
      </w:r>
    </w:p>
    <w:p w:rsidR="00D1398C" w:rsidRPr="00D1398C" w:rsidRDefault="00D1398C" w:rsidP="0049614B">
      <w:pPr>
        <w:numPr>
          <w:ilvl w:val="0"/>
          <w:numId w:val="46"/>
        </w:numPr>
        <w:tabs>
          <w:tab w:val="left" w:pos="899"/>
        </w:tabs>
        <w:spacing w:after="215" w:line="240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Выдача заявителю результата предоставления муниципальной услуги.</w:t>
      </w:r>
    </w:p>
    <w:p w:rsidR="00D1398C" w:rsidRPr="00174C51" w:rsidRDefault="00D1398C" w:rsidP="0049614B">
      <w:pPr>
        <w:pStyle w:val="50"/>
        <w:numPr>
          <w:ilvl w:val="0"/>
          <w:numId w:val="45"/>
        </w:numPr>
        <w:shd w:val="clear" w:color="auto" w:fill="auto"/>
        <w:tabs>
          <w:tab w:val="left" w:pos="1162"/>
        </w:tabs>
        <w:ind w:firstLine="660"/>
        <w:jc w:val="both"/>
        <w:rPr>
          <w:b w:val="0"/>
        </w:rPr>
      </w:pPr>
      <w:r w:rsidRPr="00174C51">
        <w:rPr>
          <w:b w:val="0"/>
        </w:rPr>
        <w:t>Информирование заявителей о порядке предоставления муниципальной услуги в МФЦ,</w:t>
      </w:r>
    </w:p>
    <w:p w:rsidR="00D1398C" w:rsidRPr="00174C51" w:rsidRDefault="00D1398C" w:rsidP="00D1398C">
      <w:pPr>
        <w:pStyle w:val="50"/>
        <w:shd w:val="clear" w:color="auto" w:fill="auto"/>
        <w:ind w:firstLine="660"/>
        <w:jc w:val="both"/>
        <w:rPr>
          <w:b w:val="0"/>
        </w:rPr>
      </w:pPr>
      <w:r w:rsidRPr="00174C51">
        <w:rPr>
          <w:b w:val="0"/>
        </w:rPr>
        <w:t>о ходе выполнения запроса о предоставлении муниципальной услуги, по иным вопросам,</w:t>
      </w:r>
    </w:p>
    <w:p w:rsidR="00D1398C" w:rsidRPr="00174C51" w:rsidRDefault="00D1398C" w:rsidP="00D1398C">
      <w:pPr>
        <w:pStyle w:val="50"/>
        <w:shd w:val="clear" w:color="auto" w:fill="auto"/>
        <w:jc w:val="both"/>
        <w:rPr>
          <w:b w:val="0"/>
        </w:rPr>
      </w:pPr>
      <w:r w:rsidRPr="00174C51">
        <w:rPr>
          <w:b w:val="0"/>
        </w:rPr>
        <w:t>связанным с предоставлением муниципальной услуги, а также консультирование о порядке</w:t>
      </w:r>
    </w:p>
    <w:p w:rsidR="00D1398C" w:rsidRPr="00174C51" w:rsidRDefault="00D1398C" w:rsidP="00D1398C">
      <w:pPr>
        <w:pStyle w:val="50"/>
        <w:shd w:val="clear" w:color="auto" w:fill="auto"/>
        <w:jc w:val="both"/>
        <w:rPr>
          <w:b w:val="0"/>
        </w:rPr>
      </w:pPr>
      <w:r w:rsidRPr="00174C51">
        <w:rPr>
          <w:b w:val="0"/>
        </w:rPr>
        <w:t>предоставления муниципальной услуги в МФЦ</w:t>
      </w:r>
    </w:p>
    <w:p w:rsidR="00D1398C" w:rsidRPr="00D1398C" w:rsidRDefault="00D1398C" w:rsidP="0049614B">
      <w:pPr>
        <w:numPr>
          <w:ilvl w:val="0"/>
          <w:numId w:val="47"/>
        </w:numPr>
        <w:tabs>
          <w:tab w:val="left" w:pos="1228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Заявитель имеет право обратиться в МФЦ в целях получения информации о порядке предоставления муниципальной услуги, ходе выполнения муниципальной услуги или о готовности документов, являющихся результатом предоставления муниципальной услуги.</w:t>
      </w:r>
    </w:p>
    <w:p w:rsidR="00D1398C" w:rsidRPr="00D1398C" w:rsidRDefault="00D1398C" w:rsidP="0049614B">
      <w:pPr>
        <w:numPr>
          <w:ilvl w:val="0"/>
          <w:numId w:val="47"/>
        </w:numPr>
        <w:tabs>
          <w:tab w:val="left" w:pos="1247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МФЦ.</w:t>
      </w:r>
    </w:p>
    <w:p w:rsidR="00D1398C" w:rsidRPr="00D1398C" w:rsidRDefault="00D1398C" w:rsidP="0049614B">
      <w:pPr>
        <w:numPr>
          <w:ilvl w:val="0"/>
          <w:numId w:val="47"/>
        </w:numPr>
        <w:tabs>
          <w:tab w:val="left" w:pos="1326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Указанная информация предоставляется МФЦ:</w:t>
      </w:r>
    </w:p>
    <w:p w:rsidR="00D1398C" w:rsidRPr="00D1398C" w:rsidRDefault="00D1398C" w:rsidP="0049614B">
      <w:pPr>
        <w:numPr>
          <w:ilvl w:val="0"/>
          <w:numId w:val="48"/>
        </w:numPr>
        <w:tabs>
          <w:tab w:val="left" w:pos="971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ходе личного приема заявителя;</w:t>
      </w:r>
    </w:p>
    <w:p w:rsidR="00D1398C" w:rsidRPr="00D1398C" w:rsidRDefault="00D1398C" w:rsidP="0049614B">
      <w:pPr>
        <w:numPr>
          <w:ilvl w:val="0"/>
          <w:numId w:val="48"/>
        </w:numPr>
        <w:tabs>
          <w:tab w:val="left" w:pos="1000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 телефону;</w:t>
      </w:r>
    </w:p>
    <w:p w:rsidR="00D1398C" w:rsidRPr="00D1398C" w:rsidRDefault="00D1398C" w:rsidP="0049614B">
      <w:pPr>
        <w:numPr>
          <w:ilvl w:val="0"/>
          <w:numId w:val="48"/>
        </w:numPr>
        <w:tabs>
          <w:tab w:val="left" w:pos="1000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по электронной почте.</w:t>
      </w:r>
    </w:p>
    <w:p w:rsidR="00D1398C" w:rsidRPr="00D1398C" w:rsidRDefault="00D1398C" w:rsidP="0049614B">
      <w:pPr>
        <w:numPr>
          <w:ilvl w:val="0"/>
          <w:numId w:val="47"/>
        </w:numPr>
        <w:tabs>
          <w:tab w:val="left" w:pos="1233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личном обращении заявителя, ответе на телефонный звонок должностное лицо МФЦ представляется, назвав свою фамилию, имя, отчество, должность, предлагает представиться собеседнику, выслушивает и уточняет суть вопроса, даёт полный, точный и понятный ответ на заданный заявителем вопрос.</w:t>
      </w:r>
    </w:p>
    <w:p w:rsidR="00D1398C" w:rsidRPr="00D1398C" w:rsidRDefault="00D1398C" w:rsidP="00D1398C">
      <w:pPr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Консультации предоставляются по вопросам порядка и сроков предоставления услуги.</w:t>
      </w:r>
    </w:p>
    <w:p w:rsidR="00D1398C" w:rsidRPr="00D1398C" w:rsidRDefault="00D1398C" w:rsidP="00D1398C">
      <w:pPr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Информирование по телефону и в устной форме при личном обращении осуществляется в пределах 10 минут.</w:t>
      </w:r>
    </w:p>
    <w:p w:rsidR="00D1398C" w:rsidRPr="00D1398C" w:rsidRDefault="00D1398C" w:rsidP="00D1398C">
      <w:pPr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Время ожидания в очереди не должно превышать 15 минут.</w:t>
      </w:r>
    </w:p>
    <w:p w:rsidR="00D1398C" w:rsidRPr="00D1398C" w:rsidRDefault="00D1398C" w:rsidP="0049614B">
      <w:pPr>
        <w:numPr>
          <w:ilvl w:val="0"/>
          <w:numId w:val="47"/>
        </w:numPr>
        <w:tabs>
          <w:tab w:val="left" w:pos="1237"/>
        </w:tabs>
        <w:spacing w:line="274" w:lineRule="exact"/>
        <w:ind w:firstLine="6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обращения заявителя в МФЦ с запросом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посредством электронной почты, МФЦ обязан направить ответ заявителю не позднее рабочего дня, следующего за днем получения МФЦ указанного запроса на электронную почту, указанную заявителем в обращении.</w:t>
      </w:r>
    </w:p>
    <w:p w:rsidR="00D1398C" w:rsidRPr="00174C51" w:rsidRDefault="00D1398C" w:rsidP="0049614B">
      <w:pPr>
        <w:numPr>
          <w:ilvl w:val="0"/>
          <w:numId w:val="47"/>
        </w:numPr>
        <w:tabs>
          <w:tab w:val="left" w:pos="1233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Способом фиксации результата исполнения административной процедуры является предоставление полной и достоверной информации о порядке предоставления муниципальной услуги в МФЦ, о ходе выполнения запроса о предоставлении муниципальной услуги, по иным</w:t>
      </w:r>
      <w:r w:rsidR="00174C51">
        <w:rPr>
          <w:rFonts w:ascii="Times New Roman" w:hAnsi="Times New Roman" w:cs="Times New Roman"/>
        </w:rPr>
        <w:t xml:space="preserve"> </w:t>
      </w:r>
      <w:r w:rsidRPr="00174C51">
        <w:rPr>
          <w:rFonts w:ascii="Times New Roman" w:hAnsi="Times New Roman" w:cs="Times New Roman"/>
        </w:rPr>
        <w:t>вопросам, связанным с предоставлением муниципальной услуги, а также консультирование о порядке предоставления муниципальной услуги в МФЦ.</w:t>
      </w:r>
    </w:p>
    <w:p w:rsidR="00D1398C" w:rsidRPr="00174C51" w:rsidRDefault="00D1398C" w:rsidP="00174C51">
      <w:pPr>
        <w:pStyle w:val="50"/>
        <w:shd w:val="clear" w:color="auto" w:fill="auto"/>
        <w:tabs>
          <w:tab w:val="left" w:pos="1843"/>
        </w:tabs>
        <w:ind w:left="2268" w:hanging="1560"/>
        <w:jc w:val="both"/>
        <w:rPr>
          <w:b w:val="0"/>
        </w:rPr>
      </w:pPr>
      <w:r w:rsidRPr="00174C51">
        <w:rPr>
          <w:b w:val="0"/>
        </w:rPr>
        <w:t>6.3.Прием запроса заявителя о предоставлении муниципальной услуги и иных документов, необходимых для предоставления муниципальной услуги</w:t>
      </w:r>
    </w:p>
    <w:p w:rsidR="00D1398C" w:rsidRPr="00D1398C" w:rsidRDefault="00D1398C" w:rsidP="0049614B">
      <w:pPr>
        <w:numPr>
          <w:ilvl w:val="0"/>
          <w:numId w:val="49"/>
        </w:numPr>
        <w:tabs>
          <w:tab w:val="left" w:pos="851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муниципальной услуги.</w:t>
      </w:r>
    </w:p>
    <w:p w:rsidR="00D1398C" w:rsidRPr="00D1398C" w:rsidRDefault="00D1398C" w:rsidP="0049614B">
      <w:pPr>
        <w:numPr>
          <w:ilvl w:val="0"/>
          <w:numId w:val="49"/>
        </w:numPr>
        <w:tabs>
          <w:tab w:val="left" w:pos="1418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Лицом, ответственным за выполнение административной процедуры по приему заявления и прилагаемых к нему документов, является специалист МФЦ.</w:t>
      </w:r>
    </w:p>
    <w:p w:rsidR="00D1398C" w:rsidRPr="00D1398C" w:rsidRDefault="00D1398C" w:rsidP="0049614B">
      <w:pPr>
        <w:numPr>
          <w:ilvl w:val="0"/>
          <w:numId w:val="50"/>
        </w:numPr>
        <w:tabs>
          <w:tab w:val="left" w:pos="1418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поступлении заявления и прилагаемых к нему документов специалист МФЦ осуществляет следующую последовательность действий:</w:t>
      </w:r>
    </w:p>
    <w:p w:rsidR="00D1398C" w:rsidRPr="00D1398C" w:rsidRDefault="00D1398C" w:rsidP="0049614B">
      <w:pPr>
        <w:numPr>
          <w:ilvl w:val="0"/>
          <w:numId w:val="51"/>
        </w:numPr>
        <w:tabs>
          <w:tab w:val="left" w:pos="1643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устанавливает предмет обращения;</w:t>
      </w:r>
    </w:p>
    <w:p w:rsidR="00D1398C" w:rsidRPr="00D1398C" w:rsidRDefault="00D1398C" w:rsidP="0049614B">
      <w:pPr>
        <w:numPr>
          <w:ilvl w:val="0"/>
          <w:numId w:val="51"/>
        </w:numPr>
        <w:tabs>
          <w:tab w:val="left" w:pos="1672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устанавливает соответствие личности заявителя документу, удостоверяющему личность;</w:t>
      </w:r>
    </w:p>
    <w:p w:rsidR="00D1398C" w:rsidRPr="00D1398C" w:rsidRDefault="00D1398C" w:rsidP="0049614B">
      <w:pPr>
        <w:numPr>
          <w:ilvl w:val="0"/>
          <w:numId w:val="51"/>
        </w:numPr>
        <w:tabs>
          <w:tab w:val="left" w:pos="1672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проверяет комплектность прилагаемых к заявлению документов;</w:t>
      </w:r>
    </w:p>
    <w:p w:rsidR="00D1398C" w:rsidRPr="00D1398C" w:rsidRDefault="00D1398C" w:rsidP="0049614B">
      <w:pPr>
        <w:numPr>
          <w:ilvl w:val="0"/>
          <w:numId w:val="51"/>
        </w:numPr>
        <w:tabs>
          <w:tab w:val="left" w:pos="1672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осуществляет сверку копий представленных документов с их оригиналами;</w:t>
      </w:r>
    </w:p>
    <w:p w:rsidR="00D1398C" w:rsidRPr="00D1398C" w:rsidRDefault="00D1398C" w:rsidP="0049614B">
      <w:pPr>
        <w:numPr>
          <w:ilvl w:val="0"/>
          <w:numId w:val="51"/>
        </w:numPr>
        <w:tabs>
          <w:tab w:val="left" w:pos="1653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lastRenderedPageBreak/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1398C" w:rsidRPr="00D1398C" w:rsidRDefault="00D1398C" w:rsidP="0049614B">
      <w:pPr>
        <w:numPr>
          <w:ilvl w:val="0"/>
          <w:numId w:val="51"/>
        </w:numPr>
        <w:tabs>
          <w:tab w:val="left" w:pos="1648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D1398C" w:rsidRPr="00D1398C" w:rsidRDefault="00D1398C" w:rsidP="0049614B">
      <w:pPr>
        <w:numPr>
          <w:ilvl w:val="0"/>
          <w:numId w:val="51"/>
        </w:numPr>
        <w:tabs>
          <w:tab w:val="left" w:pos="1648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вручает заявителю копию описи с отметкой о дате приема заявления и прилагаемых к нему документов.</w:t>
      </w:r>
    </w:p>
    <w:p w:rsidR="00D1398C" w:rsidRPr="00D1398C" w:rsidRDefault="00D1398C" w:rsidP="0049614B">
      <w:pPr>
        <w:numPr>
          <w:ilvl w:val="0"/>
          <w:numId w:val="51"/>
        </w:numPr>
        <w:tabs>
          <w:tab w:val="left" w:pos="1648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организует передачу заявления и прилагаемых к нему документов в Администрацию в соответствии с заключенным соглашением о взаимодействии.</w:t>
      </w:r>
    </w:p>
    <w:p w:rsidR="00D1398C" w:rsidRPr="00D1398C" w:rsidRDefault="00D1398C" w:rsidP="0049614B">
      <w:pPr>
        <w:numPr>
          <w:ilvl w:val="0"/>
          <w:numId w:val="50"/>
        </w:numPr>
        <w:tabs>
          <w:tab w:val="left" w:pos="1975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D1398C" w:rsidRPr="00D1398C" w:rsidRDefault="00D1398C" w:rsidP="0049614B">
      <w:pPr>
        <w:numPr>
          <w:ilvl w:val="0"/>
          <w:numId w:val="50"/>
        </w:numPr>
        <w:tabs>
          <w:tab w:val="left" w:pos="1979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отсутствии у заявителя, обратившегося лично, заполненного заявления или неправильном его заполнении, специалист МФЦ консультирует заявителя по вопросам заполнения заявления.</w:t>
      </w:r>
    </w:p>
    <w:p w:rsidR="00D1398C" w:rsidRPr="00D1398C" w:rsidRDefault="00D1398C" w:rsidP="0049614B">
      <w:pPr>
        <w:numPr>
          <w:ilvl w:val="0"/>
          <w:numId w:val="50"/>
        </w:numPr>
        <w:tabs>
          <w:tab w:val="left" w:pos="1970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Саратовской области, Единого портала государственных и муниципальных услуг (функций) специалист МФЦ осуществляет следующую последовательность действий:</w:t>
      </w:r>
    </w:p>
    <w:p w:rsidR="00D1398C" w:rsidRPr="00D1398C" w:rsidRDefault="00D1398C" w:rsidP="0049614B">
      <w:pPr>
        <w:numPr>
          <w:ilvl w:val="0"/>
          <w:numId w:val="52"/>
        </w:numPr>
        <w:tabs>
          <w:tab w:val="left" w:pos="1648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просматривает электронные образы заявления и прилагаемых к нему документов;</w:t>
      </w:r>
    </w:p>
    <w:p w:rsidR="00D1398C" w:rsidRPr="00D1398C" w:rsidRDefault="00D1398C" w:rsidP="0049614B">
      <w:pPr>
        <w:numPr>
          <w:ilvl w:val="0"/>
          <w:numId w:val="52"/>
        </w:numPr>
        <w:tabs>
          <w:tab w:val="left" w:pos="1643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D1398C" w:rsidRPr="00D1398C" w:rsidRDefault="00D1398C" w:rsidP="0049614B">
      <w:pPr>
        <w:numPr>
          <w:ilvl w:val="0"/>
          <w:numId w:val="52"/>
        </w:numPr>
        <w:tabs>
          <w:tab w:val="left" w:pos="1672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фиксирует дату получения заявления и прилагаемых к нему документов;</w:t>
      </w:r>
    </w:p>
    <w:p w:rsidR="00D1398C" w:rsidRPr="00D1398C" w:rsidRDefault="00D1398C" w:rsidP="0049614B">
      <w:pPr>
        <w:numPr>
          <w:ilvl w:val="0"/>
          <w:numId w:val="52"/>
        </w:numPr>
        <w:tabs>
          <w:tab w:val="left" w:pos="1653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случае,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D1398C" w:rsidRPr="00D1398C" w:rsidRDefault="00D1398C" w:rsidP="0049614B">
      <w:pPr>
        <w:numPr>
          <w:ilvl w:val="0"/>
          <w:numId w:val="52"/>
        </w:numPr>
        <w:tabs>
          <w:tab w:val="left" w:pos="1653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D1398C" w:rsidRDefault="00D1398C" w:rsidP="0049614B">
      <w:pPr>
        <w:numPr>
          <w:ilvl w:val="0"/>
          <w:numId w:val="50"/>
        </w:numPr>
        <w:tabs>
          <w:tab w:val="left" w:pos="1975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Максимальный срок выполнения административной процедуры по приему заявления и прилагаемых к нему документов в электронной форме не превышает 1 рабочий день с даты поступления заявления и прилагаемых к нему документов в МФЦ.</w:t>
      </w:r>
    </w:p>
    <w:p w:rsidR="00174C51" w:rsidRPr="00D1398C" w:rsidRDefault="00174C51" w:rsidP="0049614B">
      <w:pPr>
        <w:numPr>
          <w:ilvl w:val="0"/>
          <w:numId w:val="50"/>
        </w:numPr>
        <w:tabs>
          <w:tab w:val="left" w:pos="1994"/>
        </w:tabs>
        <w:spacing w:line="278" w:lineRule="exact"/>
        <w:ind w:left="700" w:firstLine="5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174C51" w:rsidRPr="00D1398C" w:rsidRDefault="00174C51" w:rsidP="0049614B">
      <w:pPr>
        <w:numPr>
          <w:ilvl w:val="0"/>
          <w:numId w:val="50"/>
        </w:numPr>
        <w:tabs>
          <w:tab w:val="left" w:pos="2035"/>
        </w:tabs>
        <w:ind w:left="700" w:firstLine="5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174C51" w:rsidRPr="00D1398C" w:rsidRDefault="00174C51" w:rsidP="0049614B">
      <w:pPr>
        <w:numPr>
          <w:ilvl w:val="0"/>
          <w:numId w:val="50"/>
        </w:numPr>
        <w:tabs>
          <w:tab w:val="left" w:pos="1994"/>
        </w:tabs>
        <w:spacing w:line="278" w:lineRule="exact"/>
        <w:ind w:left="700" w:firstLine="5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174C51" w:rsidRPr="00D1398C" w:rsidRDefault="00174C51" w:rsidP="0049614B">
      <w:pPr>
        <w:numPr>
          <w:ilvl w:val="0"/>
          <w:numId w:val="50"/>
        </w:numPr>
        <w:tabs>
          <w:tab w:val="left" w:pos="1994"/>
        </w:tabs>
        <w:spacing w:line="278" w:lineRule="exact"/>
        <w:ind w:left="700" w:firstLine="5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174C51" w:rsidRPr="00D1398C" w:rsidRDefault="00174C51" w:rsidP="0049614B">
      <w:pPr>
        <w:numPr>
          <w:ilvl w:val="0"/>
          <w:numId w:val="50"/>
        </w:numPr>
        <w:tabs>
          <w:tab w:val="left" w:pos="1975"/>
        </w:tabs>
        <w:spacing w:line="274" w:lineRule="exact"/>
        <w:ind w:left="740" w:firstLine="600"/>
        <w:jc w:val="both"/>
        <w:rPr>
          <w:rFonts w:ascii="Times New Roman" w:hAnsi="Times New Roman" w:cs="Times New Roman"/>
        </w:rPr>
        <w:sectPr w:rsidR="00174C51" w:rsidRPr="00D1398C">
          <w:type w:val="continuous"/>
          <w:pgSz w:w="11900" w:h="16840"/>
          <w:pgMar w:top="56" w:right="472" w:bottom="1382" w:left="522" w:header="0" w:footer="3" w:gutter="0"/>
          <w:cols w:space="720"/>
          <w:noEndnote/>
          <w:docGrid w:linePitch="360"/>
        </w:sectPr>
      </w:pPr>
    </w:p>
    <w:p w:rsidR="00D1398C" w:rsidRPr="00D1398C" w:rsidRDefault="00D1398C" w:rsidP="0049614B">
      <w:pPr>
        <w:numPr>
          <w:ilvl w:val="0"/>
          <w:numId w:val="50"/>
        </w:numPr>
        <w:tabs>
          <w:tab w:val="left" w:pos="1994"/>
        </w:tabs>
        <w:spacing w:line="278" w:lineRule="exact"/>
        <w:ind w:left="700" w:firstLine="5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lastRenderedPageBreak/>
        <w:t>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D1398C" w:rsidRPr="00D1398C" w:rsidRDefault="00D1398C" w:rsidP="0049614B">
      <w:pPr>
        <w:numPr>
          <w:ilvl w:val="0"/>
          <w:numId w:val="50"/>
        </w:numPr>
        <w:tabs>
          <w:tab w:val="left" w:pos="2035"/>
        </w:tabs>
        <w:ind w:left="700" w:firstLine="5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D1398C" w:rsidRPr="00D1398C" w:rsidRDefault="00D1398C" w:rsidP="00174C51">
      <w:pPr>
        <w:pStyle w:val="50"/>
        <w:shd w:val="clear" w:color="auto" w:fill="auto"/>
        <w:spacing w:line="240" w:lineRule="auto"/>
        <w:ind w:left="709" w:firstLine="567"/>
        <w:jc w:val="both"/>
        <w:rPr>
          <w:b w:val="0"/>
        </w:rPr>
      </w:pPr>
      <w:r w:rsidRPr="00D1398C">
        <w:rPr>
          <w:b w:val="0"/>
        </w:rPr>
        <w:t>6.4. Формирование и направление МФЦ межведомственных запросов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D1398C" w:rsidRPr="00D1398C" w:rsidRDefault="00D1398C" w:rsidP="0049614B">
      <w:pPr>
        <w:numPr>
          <w:ilvl w:val="0"/>
          <w:numId w:val="53"/>
        </w:numPr>
        <w:tabs>
          <w:tab w:val="left" w:pos="2069"/>
        </w:tabs>
        <w:ind w:left="700" w:firstLine="7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Формирования и направления МФЦ межведомственных запросов в органы местного самоуправления и организации, участвующие в предоставлении данной муниципальной услуги, не требуется.</w:t>
      </w:r>
    </w:p>
    <w:p w:rsidR="00D1398C" w:rsidRPr="00D1398C" w:rsidRDefault="00D1398C" w:rsidP="0049614B">
      <w:pPr>
        <w:pStyle w:val="50"/>
        <w:numPr>
          <w:ilvl w:val="0"/>
          <w:numId w:val="54"/>
        </w:numPr>
        <w:shd w:val="clear" w:color="auto" w:fill="auto"/>
        <w:spacing w:line="240" w:lineRule="auto"/>
        <w:ind w:left="1276" w:firstLine="114"/>
        <w:jc w:val="both"/>
        <w:rPr>
          <w:b w:val="0"/>
        </w:rPr>
      </w:pPr>
      <w:r w:rsidRPr="00D1398C">
        <w:rPr>
          <w:b w:val="0"/>
        </w:rPr>
        <w:t>Направление комплекта документов из МФЦ в Администрацию</w:t>
      </w:r>
    </w:p>
    <w:p w:rsidR="00D1398C" w:rsidRPr="00D1398C" w:rsidRDefault="00D1398C" w:rsidP="0049614B">
      <w:pPr>
        <w:numPr>
          <w:ilvl w:val="0"/>
          <w:numId w:val="55"/>
        </w:numPr>
        <w:tabs>
          <w:tab w:val="left" w:pos="2064"/>
        </w:tabs>
        <w:ind w:left="700" w:firstLine="7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Основанием для начала исполнения административной процедуры по направлению комплекта документов из МФЦ в Администрацию является поступление в МФЦ документов, предусмотренных подразделом 2.6. раздела 2 Регламента.</w:t>
      </w:r>
    </w:p>
    <w:p w:rsidR="00D1398C" w:rsidRPr="00D1398C" w:rsidRDefault="00D1398C" w:rsidP="0049614B">
      <w:pPr>
        <w:numPr>
          <w:ilvl w:val="0"/>
          <w:numId w:val="55"/>
        </w:numPr>
        <w:tabs>
          <w:tab w:val="left" w:pos="2064"/>
        </w:tabs>
        <w:spacing w:line="274" w:lineRule="exact"/>
        <w:ind w:left="700" w:firstLine="7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Должностным лицом, ответственным за выполнение административной процедуры по направлению комплекта документов из МФЦ в Администрацию, является руководитель МФЦ.</w:t>
      </w:r>
    </w:p>
    <w:p w:rsidR="00D1398C" w:rsidRPr="00D1398C" w:rsidRDefault="00D1398C" w:rsidP="0049614B">
      <w:pPr>
        <w:numPr>
          <w:ilvl w:val="0"/>
          <w:numId w:val="55"/>
        </w:numPr>
        <w:tabs>
          <w:tab w:val="left" w:pos="2074"/>
        </w:tabs>
        <w:spacing w:line="274" w:lineRule="exact"/>
        <w:ind w:left="700" w:firstLine="7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Результатом административной процедуры является: передача заявления и документов, предусмотренных подразделом 2.6. раздела 2 Регламента в Администрацию.</w:t>
      </w:r>
    </w:p>
    <w:p w:rsidR="00D1398C" w:rsidRPr="00D1398C" w:rsidRDefault="00D1398C" w:rsidP="0049614B">
      <w:pPr>
        <w:numPr>
          <w:ilvl w:val="0"/>
          <w:numId w:val="55"/>
        </w:numPr>
        <w:tabs>
          <w:tab w:val="left" w:pos="2078"/>
        </w:tabs>
        <w:ind w:left="700" w:firstLine="72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Способом фиксации результата исполнения административной процедуры по направлению комплекта документов из МФЦ в Администрацию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D1398C" w:rsidRPr="00D1398C" w:rsidRDefault="00D1398C" w:rsidP="0049614B">
      <w:pPr>
        <w:pStyle w:val="50"/>
        <w:numPr>
          <w:ilvl w:val="0"/>
          <w:numId w:val="54"/>
        </w:numPr>
        <w:shd w:val="clear" w:color="auto" w:fill="auto"/>
        <w:tabs>
          <w:tab w:val="left" w:pos="1843"/>
        </w:tabs>
        <w:spacing w:line="240" w:lineRule="auto"/>
        <w:ind w:left="1418"/>
        <w:jc w:val="both"/>
        <w:rPr>
          <w:b w:val="0"/>
        </w:rPr>
      </w:pPr>
      <w:r w:rsidRPr="00D1398C">
        <w:rPr>
          <w:b w:val="0"/>
        </w:rPr>
        <w:t>Выдача заявителю результата предоставления муниципальной услуги</w:t>
      </w:r>
    </w:p>
    <w:p w:rsidR="00D1398C" w:rsidRPr="00D1398C" w:rsidRDefault="00D1398C" w:rsidP="0049614B">
      <w:pPr>
        <w:numPr>
          <w:ilvl w:val="0"/>
          <w:numId w:val="56"/>
        </w:numPr>
        <w:tabs>
          <w:tab w:val="left" w:pos="1994"/>
        </w:tabs>
        <w:spacing w:line="274" w:lineRule="exact"/>
        <w:ind w:left="700" w:firstLine="5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Основанием для начала административной процедуры по выдаче результата предоставления муниципальной услуги заявителю является подготовка результата административной процедуры по принятию решения о предоставлении муниципальной услуги либо об отказе в предоставлении муниципальной услуги.</w:t>
      </w:r>
    </w:p>
    <w:p w:rsidR="00D1398C" w:rsidRPr="00D1398C" w:rsidRDefault="00D1398C" w:rsidP="0049614B">
      <w:pPr>
        <w:numPr>
          <w:ilvl w:val="0"/>
          <w:numId w:val="56"/>
        </w:numPr>
        <w:tabs>
          <w:tab w:val="left" w:pos="1994"/>
        </w:tabs>
        <w:spacing w:line="274" w:lineRule="exact"/>
        <w:ind w:left="700" w:firstLine="5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Лицами, ответственными за выполнение административной процедуры, являются специалисты Администрации, подразделения.</w:t>
      </w:r>
    </w:p>
    <w:p w:rsidR="00D1398C" w:rsidRPr="00D1398C" w:rsidRDefault="00D1398C" w:rsidP="0049614B">
      <w:pPr>
        <w:numPr>
          <w:ilvl w:val="0"/>
          <w:numId w:val="56"/>
        </w:numPr>
        <w:tabs>
          <w:tab w:val="left" w:pos="1994"/>
        </w:tabs>
        <w:spacing w:line="274" w:lineRule="exact"/>
        <w:ind w:left="700" w:firstLine="56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Способ получения результата предоставления муниципальной услуги в Администрации, подразделении или МФЦ определяется заявителем при подаче заявления о предоставлении муниципальной услуги.</w:t>
      </w:r>
    </w:p>
    <w:p w:rsidR="00D1398C" w:rsidRDefault="00D1398C" w:rsidP="00174C51">
      <w:pPr>
        <w:pStyle w:val="20"/>
        <w:tabs>
          <w:tab w:val="left" w:pos="1038"/>
        </w:tabs>
        <w:spacing w:after="0" w:line="240" w:lineRule="auto"/>
        <w:ind w:left="782"/>
        <w:jc w:val="both"/>
      </w:pPr>
      <w:r>
        <w:t xml:space="preserve">       6.6.4. Результатом административной процедуры по выдаче результата предоставления услуги заявителю является выдача или направление непосредственно заявителю постановления администрации о Выдача разрешения на использование земель или земельного участка, находящегося в муниципальной собственности, без предоставления земельного участка и установления сервитута.</w:t>
      </w:r>
    </w:p>
    <w:p w:rsidR="00094258" w:rsidRDefault="00D1398C" w:rsidP="00174C51">
      <w:pPr>
        <w:pStyle w:val="20"/>
        <w:tabs>
          <w:tab w:val="left" w:pos="1038"/>
        </w:tabs>
        <w:spacing w:after="0" w:line="240" w:lineRule="auto"/>
        <w:ind w:left="782"/>
        <w:jc w:val="both"/>
      </w:pPr>
      <w:r>
        <w:t>6.6.5 Способом фиксации результата административной процедуры является внесение работником МФЦ сведений о выдаче заявителю</w:t>
      </w:r>
      <w:r w:rsidR="00174C51">
        <w:t xml:space="preserve"> результата предоставления услуги в информационную систему МФЦ.</w:t>
      </w:r>
    </w:p>
    <w:p w:rsidR="00094258" w:rsidRDefault="00094258" w:rsidP="00174C51">
      <w:pPr>
        <w:pStyle w:val="20"/>
        <w:tabs>
          <w:tab w:val="left" w:pos="1038"/>
        </w:tabs>
        <w:spacing w:after="0" w:line="240" w:lineRule="auto"/>
        <w:ind w:left="782"/>
        <w:jc w:val="both"/>
      </w:pPr>
    </w:p>
    <w:p w:rsidR="00094258" w:rsidRDefault="00094258" w:rsidP="00174C51">
      <w:pPr>
        <w:pStyle w:val="20"/>
        <w:tabs>
          <w:tab w:val="left" w:pos="1038"/>
        </w:tabs>
        <w:spacing w:after="0" w:line="240" w:lineRule="auto"/>
        <w:ind w:left="782"/>
        <w:jc w:val="both"/>
      </w:pPr>
    </w:p>
    <w:p w:rsidR="00D1398C" w:rsidRDefault="00094258" w:rsidP="00174C51">
      <w:pPr>
        <w:pStyle w:val="20"/>
        <w:tabs>
          <w:tab w:val="left" w:pos="1038"/>
        </w:tabs>
        <w:spacing w:after="0" w:line="240" w:lineRule="auto"/>
        <w:ind w:left="782"/>
        <w:jc w:val="both"/>
      </w:pPr>
      <w:r w:rsidRPr="00094258">
        <w:t>Руководитель аппарата                                                                                      О.Н.Сазанова</w:t>
      </w:r>
      <w:r w:rsidR="00D1398C" w:rsidRPr="00D1398C">
        <w:br w:type="page"/>
      </w:r>
    </w:p>
    <w:p w:rsidR="00BA1A0B" w:rsidRPr="00BA1A0B" w:rsidRDefault="00BA1A0B" w:rsidP="00BA1A0B">
      <w:pPr>
        <w:spacing w:line="360" w:lineRule="exact"/>
        <w:jc w:val="right"/>
        <w:rPr>
          <w:rFonts w:ascii="Times New Roman" w:hAnsi="Times New Roman" w:cs="Times New Roman"/>
        </w:rPr>
      </w:pPr>
      <w:r w:rsidRPr="00BA1A0B">
        <w:rPr>
          <w:rFonts w:ascii="Times New Roman" w:hAnsi="Times New Roman" w:cs="Times New Roman"/>
        </w:rPr>
        <w:lastRenderedPageBreak/>
        <w:t>Приложение к административному регламенту Приложение 1</w:t>
      </w:r>
    </w:p>
    <w:p w:rsidR="00BA1A0B" w:rsidRDefault="00BA1A0B">
      <w:pPr>
        <w:spacing w:line="360" w:lineRule="exact"/>
      </w:pPr>
    </w:p>
    <w:p w:rsidR="00BA1A0B" w:rsidRDefault="00BA1A0B">
      <w:pPr>
        <w:spacing w:line="360" w:lineRule="exact"/>
      </w:pPr>
    </w:p>
    <w:p w:rsidR="00BA1A0B" w:rsidRDefault="00402C6B" w:rsidP="00BA1A0B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hyperlink r:id="rId16" w:history="1">
        <w:r w:rsidR="00BA1A0B" w:rsidRPr="00BA1A0B">
          <w:rPr>
            <w:rStyle w:val="a3"/>
            <w:rFonts w:ascii="Times New Roman" w:eastAsiaTheme="minorHAnsi" w:hAnsi="Times New Roman" w:cs="Times New Roman"/>
            <w:b/>
            <w:color w:val="000000" w:themeColor="text1"/>
            <w:u w:val="none"/>
            <w:lang w:eastAsia="en-US"/>
          </w:rPr>
          <w:t>Сведения</w:t>
        </w:r>
      </w:hyperlink>
      <w:r w:rsidR="00BA1A0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осуществляющих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BA1A0B" w:rsidRDefault="00BA1A0B" w:rsidP="00BA1A0B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BA1A0B" w:rsidRDefault="00BA1A0B" w:rsidP="00BA1A0B">
      <w:pPr>
        <w:spacing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месте нахождения  и графике работы отдела землеустройства и градостроительной деятельности администрации Вольского муниципального района: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5351"/>
      </w:tblGrid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412900 Саратовская область, г. Вольск, ул. Октябрьская, д. 114</w:t>
            </w:r>
          </w:p>
        </w:tc>
      </w:tr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Вольск, ул. Октябрьская, д. 114, кабинеты:</w:t>
            </w:r>
          </w:p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40,  №39, № 52</w:t>
            </w:r>
          </w:p>
        </w:tc>
      </w:tr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Телефоны для консультации: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 (84593) 7-16-34,  7-07-08</w:t>
            </w:r>
          </w:p>
        </w:tc>
      </w:tr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Вольск.рф</w:t>
            </w:r>
          </w:p>
        </w:tc>
      </w:tr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Pr="007D4B95" w:rsidRDefault="00BA1A0B" w:rsidP="00094258">
            <w:pPr>
              <w:jc w:val="both"/>
            </w:pPr>
            <w:r>
              <w:rPr>
                <w:lang w:val="en-US"/>
              </w:rPr>
              <w:t>OZ1GD@yandex.ru</w:t>
            </w:r>
          </w:p>
        </w:tc>
      </w:tr>
      <w:tr w:rsidR="00BA1A0B" w:rsidTr="00094258">
        <w:trPr>
          <w:trHeight w:val="1105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 специалистов подразделения:</w:t>
            </w:r>
          </w:p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ПН-ПТ с 8:00 до 17:00ч</w:t>
            </w:r>
          </w:p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обед: 12:00-13:00ч</w:t>
            </w:r>
          </w:p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граждан специалистами подразделения:</w:t>
            </w:r>
          </w:p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ПН-ЧТ с 8:00 до 12:00ч.</w:t>
            </w:r>
          </w:p>
        </w:tc>
      </w:tr>
      <w:tr w:rsidR="00BA1A0B" w:rsidTr="00094258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0B" w:rsidRDefault="00BA1A0B" w:rsidP="00094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– воскресенье   выходные дни</w:t>
            </w:r>
          </w:p>
        </w:tc>
      </w:tr>
    </w:tbl>
    <w:p w:rsidR="00BA1A0B" w:rsidRDefault="00BA1A0B" w:rsidP="00BA1A0B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BA1A0B" w:rsidRDefault="00BA1A0B" w:rsidP="00BA1A0B">
      <w:pPr>
        <w:spacing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месте нахождения  и графике работы государственного казенного учреждения Саратовской области «Многофункциональный центр»: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5351"/>
      </w:tblGrid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412900 Саратовская область, г. Вольск, ул. Октябрьская, д. 108</w:t>
            </w:r>
          </w:p>
        </w:tc>
      </w:tr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Вольск, ул. Октябрьская, 108</w:t>
            </w:r>
          </w:p>
        </w:tc>
      </w:tr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Телефоны для консультации: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8-927-620-67-95; 8-927-620-65-74; 8-927-620-76-62</w:t>
            </w:r>
          </w:p>
        </w:tc>
      </w:tr>
      <w:tr w:rsidR="00BA1A0B" w:rsidTr="00094258">
        <w:trPr>
          <w:trHeight w:val="988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  9.00 – 20.00,</w:t>
            </w:r>
          </w:p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 9-00 – 17-00 </w:t>
            </w:r>
          </w:p>
        </w:tc>
      </w:tr>
      <w:tr w:rsidR="00BA1A0B" w:rsidTr="00094258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0B" w:rsidRDefault="00BA1A0B" w:rsidP="00094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   выходной день</w:t>
            </w:r>
          </w:p>
        </w:tc>
      </w:tr>
    </w:tbl>
    <w:p w:rsidR="00BA1A0B" w:rsidRDefault="00BA1A0B" w:rsidP="00BA1A0B"/>
    <w:p w:rsidR="00BA1A0B" w:rsidRDefault="00BA1A0B">
      <w:pPr>
        <w:spacing w:line="360" w:lineRule="exact"/>
      </w:pPr>
    </w:p>
    <w:p w:rsidR="00BA1A0B" w:rsidRPr="00094258" w:rsidRDefault="00094258">
      <w:pPr>
        <w:spacing w:line="360" w:lineRule="exact"/>
        <w:rPr>
          <w:rFonts w:ascii="Times New Roman" w:hAnsi="Times New Roman" w:cs="Times New Roman"/>
        </w:rPr>
      </w:pPr>
      <w:r w:rsidRPr="00094258">
        <w:rPr>
          <w:rFonts w:ascii="Times New Roman" w:hAnsi="Times New Roman" w:cs="Times New Roman"/>
        </w:rPr>
        <w:t xml:space="preserve">Руководитель аппарата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94258">
        <w:rPr>
          <w:rFonts w:ascii="Times New Roman" w:hAnsi="Times New Roman" w:cs="Times New Roman"/>
        </w:rPr>
        <w:t xml:space="preserve">                                    О.Н.Сазанова</w:t>
      </w:r>
    </w:p>
    <w:p w:rsidR="00BA1A0B" w:rsidRDefault="00BA1A0B">
      <w:pPr>
        <w:spacing w:line="360" w:lineRule="exact"/>
      </w:pPr>
    </w:p>
    <w:p w:rsidR="00BA1A0B" w:rsidRDefault="00BA1A0B">
      <w:pPr>
        <w:spacing w:line="360" w:lineRule="exact"/>
      </w:pPr>
    </w:p>
    <w:p w:rsidR="00BA1A0B" w:rsidRDefault="00BA1A0B">
      <w:pPr>
        <w:spacing w:line="360" w:lineRule="exact"/>
      </w:pPr>
    </w:p>
    <w:p w:rsidR="00BA1A0B" w:rsidRDefault="00BA1A0B">
      <w:pPr>
        <w:spacing w:line="360" w:lineRule="exact"/>
      </w:pPr>
    </w:p>
    <w:p w:rsidR="00BA1A0B" w:rsidRDefault="00BA1A0B">
      <w:pPr>
        <w:spacing w:line="360" w:lineRule="exact"/>
      </w:pPr>
    </w:p>
    <w:p w:rsidR="00E462F1" w:rsidRDefault="00402C6B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5.9pt;margin-top:.1pt;width:460.1pt;height:95.05pt;z-index:251646464;mso-wrap-distance-left:5pt;mso-wrap-distance-right:5pt;mso-position-horizontal-relative:margin" filled="f" stroked="f">
            <v:textbox style="mso-fit-shape-to-text:t" inset="0,0,0,0">
              <w:txbxContent>
                <w:p w:rsidR="00094258" w:rsidRDefault="00094258">
                  <w:pPr>
                    <w:pStyle w:val="7"/>
                    <w:shd w:val="clear" w:color="auto" w:fill="auto"/>
                    <w:ind w:firstLine="0"/>
                  </w:pPr>
                  <w:r>
                    <w:t>Приложение 2</w:t>
                  </w:r>
                </w:p>
                <w:p w:rsidR="00094258" w:rsidRDefault="00094258">
                  <w:pPr>
                    <w:pStyle w:val="20"/>
                    <w:shd w:val="clear" w:color="auto" w:fill="auto"/>
                    <w:spacing w:after="0" w:line="269" w:lineRule="exact"/>
                  </w:pPr>
                  <w:r>
                    <w:rPr>
                      <w:rStyle w:val="2Exact"/>
                    </w:rPr>
                    <w:t>к Административному регламенту предоставления муниципальной услуги «Выдача разрешения на использование земель или земельного участка, находящегося в муниципальной собственности, без предоставления земельного</w:t>
                  </w:r>
                </w:p>
                <w:p w:rsidR="00094258" w:rsidRDefault="00094258">
                  <w:pPr>
                    <w:pStyle w:val="20"/>
                    <w:shd w:val="clear" w:color="auto" w:fill="auto"/>
                    <w:spacing w:after="263" w:line="269" w:lineRule="exact"/>
                  </w:pPr>
                  <w:r>
                    <w:rPr>
                      <w:rStyle w:val="2Exact"/>
                    </w:rPr>
                    <w:t>участка и установления сервитута»</w:t>
                  </w:r>
                </w:p>
                <w:p w:rsidR="00094258" w:rsidRDefault="00094258">
                  <w:pPr>
                    <w:pStyle w:val="20"/>
                    <w:shd w:val="clear" w:color="auto" w:fill="auto"/>
                    <w:spacing w:after="0" w:line="240" w:lineRule="exact"/>
                    <w:ind w:left="3200"/>
                    <w:jc w:val="left"/>
                  </w:pPr>
                  <w:r>
                    <w:rPr>
                      <w:rStyle w:val="2Exact"/>
                    </w:rPr>
                    <w:t>ФОРМА ЗАЯВЛЕНИЯ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3.05pt;margin-top:147.35pt;width:80.15pt;height:23.95pt;z-index:251647488;mso-wrap-distance-left:5pt;mso-wrap-distance-right:5pt;mso-position-horizontal-relative:margin" filled="f" stroked="f">
            <v:textbox style="mso-fit-shape-to-text:t" inset="0,0,0,0">
              <w:txbxContent>
                <w:p w:rsidR="00094258" w:rsidRDefault="00094258">
                  <w:pPr>
                    <w:pStyle w:val="8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left="20"/>
                  </w:pPr>
                  <w:r>
                    <w:t>Либо на бланке</w:t>
                  </w:r>
                  <w:r>
                    <w:br/>
                    <w:t>юридического лица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57.3pt;margin-top:104.7pt;width:213.1pt;height:54.45pt;z-index:251649536;mso-wrap-distance-left:5pt;mso-wrap-distance-right:5pt;mso-position-horizontal-relative:margin" filled="f" stroked="f">
            <v:textbox style="mso-fit-shape-to-text:t" inset="0,0,0,0">
              <w:txbxContent>
                <w:p w:rsidR="00094258" w:rsidRPr="00BA1A0B" w:rsidRDefault="00094258" w:rsidP="00BA1A0B">
                  <w:pPr>
                    <w:jc w:val="right"/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43.85pt;margin-top:158pt;width:15.6pt;height:16.9pt;z-index:251650560;mso-wrap-distance-left:5pt;mso-wrap-distance-right:5pt;mso-position-horizontal-relative:margin" filled="f" stroked="f">
            <v:textbox style="mso-fit-shape-to-text:t" inset="0,0,0,0">
              <w:txbxContent>
                <w:p w:rsidR="00094258" w:rsidRDefault="00094258">
                  <w:pPr>
                    <w:pStyle w:val="40"/>
                    <w:shd w:val="clear" w:color="auto" w:fill="auto"/>
                    <w:spacing w:before="0" w:after="0" w:line="28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54.5pt;margin-top:174.7pt;width:95.3pt;height:12.25pt;z-index:251651584;mso-wrap-distance-left:5pt;mso-wrap-distance-right:5pt;mso-position-horizontal-relative:margin" filled="f" stroked="f">
            <v:textbox style="mso-fit-shape-to-text:t" inset="0,0,0,0">
              <w:txbxContent>
                <w:p w:rsidR="00094258" w:rsidRDefault="00094258">
                  <w:pPr>
                    <w:pStyle w:val="7"/>
                    <w:shd w:val="clear" w:color="auto" w:fill="auto"/>
                    <w:spacing w:line="18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11.85pt;margin-top:202.3pt;width:73.7pt;height:11.85pt;z-index:251652608;mso-wrap-distance-left:5pt;mso-wrap-distance-right:5pt;mso-position-horizontal-relative:margin" filled="f" stroked="f">
            <v:textbox style="mso-fit-shape-to-text:t" inset="0,0,0,0">
              <w:txbxContent>
                <w:p w:rsidR="00094258" w:rsidRDefault="00094258">
                  <w:pPr>
                    <w:pStyle w:val="7"/>
                    <w:shd w:val="clear" w:color="auto" w:fill="auto"/>
                    <w:spacing w:line="18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88.3pt;margin-top:229.2pt;width:99.85pt;height:12.1pt;z-index:251653632;mso-wrap-distance-left:5pt;mso-wrap-distance-right:5pt;mso-position-horizontal-relative:margin" filled="f" stroked="f">
            <v:textbox style="mso-fit-shape-to-text:t" inset="0,0,0,0">
              <w:txbxContent>
                <w:p w:rsidR="00094258" w:rsidRDefault="00094258">
                  <w:pPr>
                    <w:pStyle w:val="7"/>
                    <w:shd w:val="clear" w:color="auto" w:fill="auto"/>
                    <w:spacing w:line="18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51.05pt;margin-top:241.45pt;width:108.95pt;height:15.6pt;z-index:251654656;mso-wrap-distance-left:5pt;mso-wrap-distance-right:5pt;mso-position-horizontal-relative:margin" filled="f" stroked="f">
            <v:textbox style="mso-fit-shape-to-text:t" inset="0,0,0,0">
              <w:txbxContent>
                <w:p w:rsidR="00094258" w:rsidRDefault="00094258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61.1pt;margin-top:271.2pt;width:199.2pt;height:26.2pt;z-index:251655680;mso-wrap-distance-left:5pt;mso-wrap-distance-right:5pt;mso-position-horizontal-relative:margin" filled="f" stroked="f">
            <v:textbox style="mso-fit-shape-to-text:t" inset="0,0,0,0">
              <w:txbxContent>
                <w:p w:rsidR="00094258" w:rsidRDefault="00094258">
                  <w:pPr>
                    <w:pStyle w:val="7"/>
                    <w:shd w:val="clear" w:color="auto" w:fill="auto"/>
                    <w:spacing w:line="240" w:lineRule="exact"/>
                    <w:ind w:left="142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46.7pt;margin-top:297.35pt;width:48pt;height:15.35pt;z-index:251656704;mso-wrap-distance-left:5pt;mso-wrap-distance-right:5pt;mso-position-horizontal-relative:margin" filled="f" stroked="f">
            <v:textbox style="mso-fit-shape-to-text:t" inset="0,0,0,0">
              <w:txbxContent>
                <w:p w:rsidR="00094258" w:rsidRDefault="00094258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83.75pt;margin-top:361.2pt;width:101.3pt;height:12.25pt;z-index:251658752;mso-wrap-distance-left:5pt;mso-wrap-distance-right:5pt;mso-position-horizontal-relative:margin" filled="f" stroked="f">
            <v:textbox style="mso-fit-shape-to-text:t" inset="0,0,0,0">
              <w:txbxContent>
                <w:p w:rsidR="00094258" w:rsidRPr="00BA1A0B" w:rsidRDefault="00094258" w:rsidP="00BA1A0B"/>
              </w:txbxContent>
            </v:textbox>
            <w10:wrap anchorx="margin"/>
          </v:shape>
        </w:pict>
      </w:r>
      <w:r>
        <w:pict>
          <v:shape id="_x0000_s1046" type="#_x0000_t202" style="position:absolute;margin-left:.95pt;margin-top:407.85pt;width:483.85pt;height:58.35pt;z-index:251659776;mso-wrap-distance-left:5pt;mso-wrap-distance-right:5pt;mso-position-horizontal-relative:margin" filled="f" stroked="f">
            <v:textbox style="mso-fit-shape-to-text:t" inset="0,0,0,0">
              <w:txbxContent>
                <w:p w:rsidR="00094258" w:rsidRDefault="00094258">
                  <w:pPr>
                    <w:pStyle w:val="20"/>
                    <w:shd w:val="clear" w:color="auto" w:fill="auto"/>
                    <w:tabs>
                      <w:tab w:val="left" w:pos="5496"/>
                    </w:tabs>
                    <w:spacing w:after="0"/>
                    <w:ind w:firstLine="720"/>
                    <w:jc w:val="both"/>
                  </w:pP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.5pt;margin-top:548.8pt;width:357.1pt;height:33.2pt;z-index:251661824;mso-wrap-distance-left:5pt;mso-wrap-distance-right:5pt;mso-position-horizontal-relative:margin" filled="f" stroked="f">
            <v:textbox style="mso-fit-shape-to-text:t" inset="0,0,0,0">
              <w:txbxContent>
                <w:p w:rsidR="00094258" w:rsidRPr="00BA1A0B" w:rsidRDefault="00094258" w:rsidP="00BA1A0B"/>
              </w:txbxContent>
            </v:textbox>
            <w10:wrap anchorx="margin"/>
          </v:shape>
        </w:pict>
      </w:r>
      <w:r>
        <w:pict>
          <v:shape id="_x0000_s1049" type="#_x0000_t202" style="position:absolute;margin-left:24.5pt;margin-top:595.85pt;width:435.85pt;height:25.9pt;z-index:251662848;mso-wrap-distance-left:5pt;mso-wrap-distance-right:5pt;mso-position-horizontal-relative:margin" filled="f" stroked="f">
            <v:textbox style="mso-fit-shape-to-text:t" inset="0,0,0,0">
              <w:txbxContent>
                <w:p w:rsidR="00094258" w:rsidRDefault="00094258">
                  <w:pPr>
                    <w:pStyle w:val="7"/>
                    <w:shd w:val="clear" w:color="auto" w:fill="auto"/>
                    <w:spacing w:line="230" w:lineRule="exact"/>
                    <w:ind w:firstLine="0"/>
                    <w:jc w:val="center"/>
                  </w:pP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1.2pt;margin-top:642.95pt;width:48.95pt;height:14.9pt;z-index:251663872;mso-wrap-distance-left:5pt;mso-wrap-distance-right:5pt;mso-position-horizontal-relative:margin" filled="f" stroked="f">
            <v:textbox style="mso-fit-shape-to-text:t" inset="0,0,0,0">
              <w:txbxContent>
                <w:p w:rsidR="00094258" w:rsidRDefault="00094258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: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24.25pt;margin-top:642.95pt;width:29.5pt;height:14.9pt;z-index:251664896;mso-wrap-distance-left:5pt;mso-wrap-distance-right:5pt;mso-position-horizontal-relative:margin" filled="f" stroked="f">
            <v:textbox style="mso-fit-shape-to-text:t" inset="0,0,0,0">
              <w:txbxContent>
                <w:p w:rsidR="00094258" w:rsidRDefault="00094258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.05pt;margin-top:684.95pt;width:124.3pt;height:14.9pt;z-index:251665920;mso-wrap-distance-left:5pt;mso-wrap-distance-right:5pt;mso-position-horizontal-relative:margin" filled="f" stroked="f">
            <v:textbox style="mso-fit-shape-to-text:t" inset="0,0,0,0">
              <w:txbxContent>
                <w:p w:rsidR="00094258" w:rsidRDefault="00094258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307.9pt;margin-top:684.95pt;width:75.85pt;height:14.85pt;z-index:251666944;mso-wrap-distance-left:5pt;mso-wrap-distance-right:5pt;mso-position-horizontal-relative:margin" filled="f" stroked="f">
            <v:textbox style="mso-fit-shape-to-text:t" inset="0,0,0,0">
              <w:txbxContent>
                <w:p w:rsidR="00094258" w:rsidRDefault="00094258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E462F1" w:rsidRDefault="00E462F1">
      <w:pPr>
        <w:spacing w:line="360" w:lineRule="exact"/>
      </w:pPr>
    </w:p>
    <w:p w:rsidR="00E462F1" w:rsidRDefault="00E462F1">
      <w:pPr>
        <w:spacing w:line="360" w:lineRule="exact"/>
      </w:pPr>
    </w:p>
    <w:p w:rsidR="00E462F1" w:rsidRDefault="00E462F1">
      <w:pPr>
        <w:spacing w:line="360" w:lineRule="exact"/>
      </w:pPr>
    </w:p>
    <w:p w:rsidR="00BA1A0B" w:rsidRDefault="00BA1A0B" w:rsidP="00BA1A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</w:t>
      </w:r>
      <w:r w:rsidRPr="00BA1A0B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BA1A0B" w:rsidRPr="00BA1A0B" w:rsidRDefault="00BA1A0B" w:rsidP="00BA1A0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A1A0B">
        <w:rPr>
          <w:rFonts w:ascii="Times New Roman" w:hAnsi="Times New Roman" w:cs="Times New Roman"/>
          <w:b/>
          <w:sz w:val="20"/>
          <w:szCs w:val="20"/>
        </w:rPr>
        <w:t>Главе Вольского</w:t>
      </w:r>
    </w:p>
    <w:p w:rsidR="00BA1A0B" w:rsidRPr="00BA1A0B" w:rsidRDefault="00BA1A0B" w:rsidP="00BA1A0B">
      <w:pPr>
        <w:pStyle w:val="32"/>
        <w:keepNext/>
        <w:keepLines/>
        <w:shd w:val="clear" w:color="auto" w:fill="auto"/>
        <w:spacing w:before="0" w:line="240" w:lineRule="auto"/>
        <w:ind w:left="380" w:right="10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A1A0B">
        <w:rPr>
          <w:rFonts w:ascii="Times New Roman" w:hAnsi="Times New Roman" w:cs="Times New Roman"/>
          <w:b/>
          <w:sz w:val="20"/>
          <w:szCs w:val="20"/>
        </w:rPr>
        <w:t>муниципального района</w:t>
      </w:r>
    </w:p>
    <w:p w:rsidR="00BA1A0B" w:rsidRPr="00BA1A0B" w:rsidRDefault="00BA1A0B" w:rsidP="00BA1A0B">
      <w:pPr>
        <w:pStyle w:val="32"/>
        <w:keepNext/>
        <w:keepLines/>
        <w:shd w:val="clear" w:color="auto" w:fill="auto"/>
        <w:spacing w:before="0" w:line="240" w:lineRule="auto"/>
        <w:ind w:left="380" w:right="10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A1A0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В.Г.Матвееву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от_________________________________________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(фамилия полностью)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(имя полностью)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(отчество полностью)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проживающего (ей)__________________________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</w:t>
      </w:r>
      <w:r w:rsidRPr="00BA1A0B">
        <w:rPr>
          <w:rFonts w:ascii="Times New Roman" w:hAnsi="Times New Roman" w:cs="Times New Roman"/>
          <w:b/>
          <w:sz w:val="20"/>
          <w:szCs w:val="20"/>
        </w:rPr>
        <w:t>почтовый адрес и адрес электронной почты</w:t>
      </w:r>
      <w:r w:rsidRPr="00BA1A0B">
        <w:rPr>
          <w:rFonts w:ascii="Times New Roman" w:hAnsi="Times New Roman" w:cs="Times New Roman"/>
          <w:sz w:val="20"/>
          <w:szCs w:val="20"/>
        </w:rPr>
        <w:t>)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паспорт_____________________________________</w:t>
      </w:r>
    </w:p>
    <w:p w:rsidR="00BA1A0B" w:rsidRPr="00BA1A0B" w:rsidRDefault="00BA1A0B" w:rsidP="00BA1A0B">
      <w:pPr>
        <w:pStyle w:val="27"/>
        <w:shd w:val="clear" w:color="auto" w:fill="auto"/>
        <w:tabs>
          <w:tab w:val="left" w:leader="underscore" w:pos="1318"/>
        </w:tabs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телефон____________________________________</w:t>
      </w:r>
    </w:p>
    <w:p w:rsidR="00BA1A0B" w:rsidRPr="00D73321" w:rsidRDefault="00BA1A0B" w:rsidP="00BA1A0B">
      <w:pPr>
        <w:rPr>
          <w:sz w:val="28"/>
          <w:szCs w:val="28"/>
        </w:rPr>
      </w:pPr>
    </w:p>
    <w:p w:rsidR="00BA1A0B" w:rsidRPr="00BA1A0B" w:rsidRDefault="00BA1A0B" w:rsidP="00BA1A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1A0B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BA1A0B" w:rsidRPr="00BA1A0B" w:rsidRDefault="00BA1A0B" w:rsidP="00BA1A0B">
      <w:pPr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Прошу  выдать разрешение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 по адресу: </w:t>
      </w:r>
    </w:p>
    <w:p w:rsidR="00BA1A0B" w:rsidRPr="00BA1A0B" w:rsidRDefault="00BA1A0B" w:rsidP="00BA1A0B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>Саратовская область,  _________________________________________________________________________________________________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>кадастровый  номер______________________________________________________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(указывается если планируется использование всего земельного участка или его части)</w:t>
      </w:r>
    </w:p>
    <w:p w:rsidR="00BA1A0B" w:rsidRPr="00BA1A0B" w:rsidRDefault="00BA1A0B" w:rsidP="00BA1A0B">
      <w:pPr>
        <w:pStyle w:val="27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площадь _____________________ кв.м. </w:t>
      </w:r>
    </w:p>
    <w:p w:rsidR="00BA1A0B" w:rsidRPr="00BA1A0B" w:rsidRDefault="00BA1A0B" w:rsidP="00BA1A0B">
      <w:pPr>
        <w:pStyle w:val="27"/>
        <w:shd w:val="clear" w:color="auto" w:fill="auto"/>
        <w:tabs>
          <w:tab w:val="left" w:leader="underscore" w:pos="7393"/>
        </w:tabs>
        <w:spacing w:line="240" w:lineRule="auto"/>
        <w:ind w:left="20" w:right="2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>срок использования земель или земельного участка _________________________________________________________________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tabs>
          <w:tab w:val="left" w:leader="underscore" w:pos="7393"/>
        </w:tabs>
        <w:spacing w:line="240" w:lineRule="auto"/>
        <w:ind w:left="20" w:right="2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( в пределах сроков  установленных п.1 ст.39.34 ЗК РФ)</w:t>
      </w:r>
    </w:p>
    <w:p w:rsidR="00BA1A0B" w:rsidRPr="00BA1A0B" w:rsidRDefault="00094258" w:rsidP="00BA1A0B">
      <w:pPr>
        <w:pStyle w:val="27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20"/>
          <w:szCs w:val="20"/>
        </w:rPr>
      </w:pPr>
      <w:r>
        <w:pict>
          <v:shape id="_x0000_s1047" type="#_x0000_t202" style="position:absolute;margin-left:.7pt;margin-top:11.25pt;width:438pt;height:9.2pt;z-index:251660800;mso-wrap-distance-left:5pt;mso-wrap-distance-right:5pt;mso-position-horizontal-relative:margin" filled="f" stroked="f">
            <v:textbox inset="0,0,0,0">
              <w:txbxContent>
                <w:p w:rsidR="00094258" w:rsidRPr="00BA1A0B" w:rsidRDefault="00094258" w:rsidP="00BA1A0B"/>
              </w:txbxContent>
            </v:textbox>
            <w10:wrap anchorx="margin"/>
          </v:shape>
        </w:pict>
      </w:r>
      <w:r w:rsidR="00BA1A0B" w:rsidRPr="00BA1A0B">
        <w:rPr>
          <w:rFonts w:ascii="Times New Roman" w:hAnsi="Times New Roman" w:cs="Times New Roman"/>
          <w:sz w:val="20"/>
          <w:szCs w:val="20"/>
        </w:rPr>
        <w:t xml:space="preserve">цель использования  земель или земельного участка____________________________________________________________ </w:t>
      </w:r>
    </w:p>
    <w:p w:rsidR="00BA1A0B" w:rsidRPr="00BA1A0B" w:rsidRDefault="00BA1A0B" w:rsidP="00BA1A0B">
      <w:pPr>
        <w:pStyle w:val="27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A1A0B" w:rsidRPr="00BA1A0B" w:rsidRDefault="00BA1A0B" w:rsidP="00BA1A0B">
      <w:pPr>
        <w:pStyle w:val="27"/>
        <w:shd w:val="clear" w:color="auto" w:fill="auto"/>
        <w:tabs>
          <w:tab w:val="left" w:pos="649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>Даю согласие  отделу землеустройства и градостроительной деятельности администрации Вольского муниципального района на обработку моих персональных данных.</w:t>
      </w:r>
    </w:p>
    <w:p w:rsidR="00BA1A0B" w:rsidRPr="00BA1A0B" w:rsidRDefault="00BA1A0B" w:rsidP="00BA1A0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A1A0B">
        <w:rPr>
          <w:rFonts w:ascii="Times New Roman" w:hAnsi="Times New Roman" w:cs="Times New Roman"/>
        </w:rPr>
        <w:t>Перечень документов, прилагаемых к заявлению:</w:t>
      </w:r>
    </w:p>
    <w:tbl>
      <w:tblPr>
        <w:tblW w:w="1075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"/>
        <w:gridCol w:w="8042"/>
        <w:gridCol w:w="1805"/>
      </w:tblGrid>
      <w:tr w:rsidR="00BA1A0B" w:rsidRPr="00BA1A0B" w:rsidTr="00094258">
        <w:trPr>
          <w:trHeight w:val="3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BA1A0B" w:rsidRPr="00BA1A0B" w:rsidTr="00094258">
        <w:trPr>
          <w:trHeight w:val="3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Схема границ  предполагаемых к использованию земель  или  части земельного участка на кадастровом плане территории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BA1A0B" w:rsidRPr="00BA1A0B" w:rsidTr="00094258">
        <w:trPr>
          <w:trHeight w:val="10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BA1A0B" w:rsidRPr="00BA1A0B" w:rsidTr="00E12FB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BA1A0B" w:rsidRPr="00BA1A0B" w:rsidTr="00E12FB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</w:tbl>
    <w:p w:rsidR="00BA1A0B" w:rsidRPr="00BA1A0B" w:rsidRDefault="00BA1A0B" w:rsidP="00094258">
      <w:pPr>
        <w:pStyle w:val="27"/>
        <w:shd w:val="clear" w:color="auto" w:fill="auto"/>
        <w:tabs>
          <w:tab w:val="left" w:pos="649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A1A0B" w:rsidRDefault="00BA1A0B" w:rsidP="00094258">
      <w:pPr>
        <w:pStyle w:val="27"/>
        <w:shd w:val="clear" w:color="auto" w:fill="auto"/>
        <w:tabs>
          <w:tab w:val="left" w:pos="649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>Подпись:_________________________</w:t>
      </w:r>
      <w:r w:rsidRPr="00BA1A0B">
        <w:rPr>
          <w:rFonts w:ascii="Times New Roman" w:hAnsi="Times New Roman" w:cs="Times New Roman"/>
          <w:sz w:val="20"/>
          <w:szCs w:val="20"/>
        </w:rPr>
        <w:tab/>
        <w:t>Дата:_______________</w:t>
      </w:r>
    </w:p>
    <w:p w:rsidR="00094258" w:rsidRDefault="00094258" w:rsidP="00094258">
      <w:pPr>
        <w:pStyle w:val="27"/>
        <w:shd w:val="clear" w:color="auto" w:fill="auto"/>
        <w:tabs>
          <w:tab w:val="left" w:pos="649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94258" w:rsidRPr="00094258" w:rsidRDefault="00094258" w:rsidP="00094258">
      <w:pPr>
        <w:pStyle w:val="27"/>
        <w:shd w:val="clear" w:color="auto" w:fill="auto"/>
        <w:tabs>
          <w:tab w:val="left" w:pos="6493"/>
        </w:tabs>
        <w:spacing w:line="240" w:lineRule="auto"/>
        <w:ind w:left="2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094258" w:rsidRPr="00094258" w:rsidRDefault="00094258" w:rsidP="00094258">
      <w:pPr>
        <w:spacing w:line="360" w:lineRule="exact"/>
        <w:rPr>
          <w:rFonts w:ascii="Times New Roman" w:hAnsi="Times New Roman" w:cs="Times New Roman"/>
        </w:rPr>
      </w:pPr>
      <w:r w:rsidRPr="00094258">
        <w:rPr>
          <w:rFonts w:ascii="Times New Roman" w:hAnsi="Times New Roman" w:cs="Times New Roman"/>
        </w:rPr>
        <w:t xml:space="preserve">Руководитель аппарата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94258">
        <w:rPr>
          <w:rFonts w:ascii="Times New Roman" w:hAnsi="Times New Roman" w:cs="Times New Roman"/>
        </w:rPr>
        <w:t xml:space="preserve">                                    О.Н.Сазанова</w:t>
      </w:r>
    </w:p>
    <w:p w:rsidR="00E462F1" w:rsidRDefault="00E462F1">
      <w:pPr>
        <w:rPr>
          <w:sz w:val="2"/>
          <w:szCs w:val="2"/>
        </w:rPr>
      </w:pPr>
    </w:p>
    <w:sectPr w:rsidR="00E462F1" w:rsidSect="00094258">
      <w:footerReference w:type="even" r:id="rId17"/>
      <w:footerReference w:type="default" r:id="rId18"/>
      <w:pgSz w:w="11900" w:h="16840"/>
      <w:pgMar w:top="751" w:right="786" w:bottom="284" w:left="786" w:header="0" w:footer="779" w:gutter="56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7D" w:rsidRDefault="00224D7D" w:rsidP="00E462F1">
      <w:r>
        <w:separator/>
      </w:r>
    </w:p>
  </w:endnote>
  <w:endnote w:type="continuationSeparator" w:id="1">
    <w:p w:rsidR="00224D7D" w:rsidRDefault="00224D7D" w:rsidP="00E4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6099"/>
      <w:docPartObj>
        <w:docPartGallery w:val="Page Numbers (Bottom of Page)"/>
        <w:docPartUnique/>
      </w:docPartObj>
    </w:sdtPr>
    <w:sdtContent>
      <w:p w:rsidR="00094258" w:rsidRDefault="00094258">
        <w:pPr>
          <w:pStyle w:val="ac"/>
          <w:jc w:val="center"/>
        </w:pPr>
        <w:fldSimple w:instr=" PAGE   \* MERGEFORMAT ">
          <w:r w:rsidR="00E54840">
            <w:rPr>
              <w:noProof/>
            </w:rPr>
            <w:t>4</w:t>
          </w:r>
        </w:fldSimple>
      </w:p>
    </w:sdtContent>
  </w:sdt>
  <w:p w:rsidR="00094258" w:rsidRDefault="0009425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6098"/>
      <w:docPartObj>
        <w:docPartGallery w:val="Page Numbers (Bottom of Page)"/>
        <w:docPartUnique/>
      </w:docPartObj>
    </w:sdtPr>
    <w:sdtContent>
      <w:p w:rsidR="00094258" w:rsidRDefault="00094258">
        <w:pPr>
          <w:pStyle w:val="ac"/>
          <w:jc w:val="center"/>
        </w:pPr>
        <w:fldSimple w:instr=" PAGE   \* MERGEFORMAT ">
          <w:r w:rsidR="00E54840">
            <w:rPr>
              <w:noProof/>
            </w:rPr>
            <w:t>3</w:t>
          </w:r>
        </w:fldSimple>
      </w:p>
    </w:sdtContent>
  </w:sdt>
  <w:p w:rsidR="00094258" w:rsidRDefault="0009425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6105"/>
      <w:docPartObj>
        <w:docPartGallery w:val="Page Numbers (Bottom of Page)"/>
        <w:docPartUnique/>
      </w:docPartObj>
    </w:sdtPr>
    <w:sdtContent>
      <w:p w:rsidR="00094258" w:rsidRDefault="00094258">
        <w:pPr>
          <w:pStyle w:val="ac"/>
          <w:jc w:val="center"/>
        </w:pPr>
        <w:fldSimple w:instr=" PAGE   \* MERGEFORMAT ">
          <w:r w:rsidR="00E54840">
            <w:rPr>
              <w:noProof/>
            </w:rPr>
            <w:t>17</w:t>
          </w:r>
        </w:fldSimple>
      </w:p>
    </w:sdtContent>
  </w:sdt>
  <w:p w:rsidR="00094258" w:rsidRDefault="00094258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6102"/>
      <w:docPartObj>
        <w:docPartGallery w:val="Page Numbers (Bottom of Page)"/>
        <w:docPartUnique/>
      </w:docPartObj>
    </w:sdtPr>
    <w:sdtContent>
      <w:p w:rsidR="00094258" w:rsidRDefault="00094258">
        <w:pPr>
          <w:pStyle w:val="ac"/>
          <w:jc w:val="center"/>
        </w:pPr>
        <w:fldSimple w:instr=" PAGE   \* MERGEFORMAT ">
          <w:r w:rsidR="00E54840">
            <w:rPr>
              <w:noProof/>
            </w:rPr>
            <w:t>16</w:t>
          </w:r>
        </w:fldSimple>
      </w:p>
    </w:sdtContent>
  </w:sdt>
  <w:p w:rsidR="00094258" w:rsidRDefault="00094258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58" w:rsidRDefault="00094258">
    <w:pPr>
      <w:rPr>
        <w:sz w:val="2"/>
        <w:szCs w:val="2"/>
      </w:rPr>
    </w:pPr>
    <w:r w:rsidRPr="00402C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7.15pt;margin-top:795.6pt;width:9.35pt;height:6.95pt;z-index:-188740988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094258" w:rsidRDefault="00094258">
                <w:fldSimple w:instr=" PAGE \* MERGEFORMAT ">
                  <w:r w:rsidR="00E54840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58" w:rsidRDefault="00094258">
    <w:pPr>
      <w:rPr>
        <w:sz w:val="2"/>
        <w:szCs w:val="2"/>
      </w:rPr>
    </w:pPr>
    <w:r w:rsidRPr="00402C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7.15pt;margin-top:795.6pt;width:9.35pt;height:6.95pt;z-index:-1887399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4258" w:rsidRDefault="00094258">
                <w:fldSimple w:instr=" PAGE \* MERGEFORMAT ">
                  <w:r w:rsidR="00E54840">
                    <w:rPr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58" w:rsidRDefault="00094258">
    <w:pPr>
      <w:rPr>
        <w:sz w:val="2"/>
        <w:szCs w:val="2"/>
      </w:rPr>
    </w:pPr>
    <w:r w:rsidRPr="00402C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7.15pt;margin-top:795.6pt;width:9.35pt;height:6.95pt;z-index:-1887389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4258" w:rsidRDefault="00094258">
                <w:fldSimple w:instr=" PAGE \* MERGEFORMAT ">
                  <w:r w:rsidR="00E54840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40" w:rsidRDefault="00E54840">
    <w:pPr>
      <w:pStyle w:val="ac"/>
      <w:jc w:val="center"/>
    </w:pPr>
    <w:fldSimple w:instr=" PAGE   \* MERGEFORMAT ">
      <w:r>
        <w:rPr>
          <w:noProof/>
        </w:rPr>
        <w:t>28</w:t>
      </w:r>
    </w:fldSimple>
    <w:r>
      <w:rPr>
        <w:color w:val="auto"/>
      </w:rPr>
    </w:r>
  </w:p>
  <w:p w:rsidR="00094258" w:rsidRDefault="00094258" w:rsidP="00094258">
    <w:pPr>
      <w:tabs>
        <w:tab w:val="center" w:pos="4881"/>
      </w:tabs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40" w:rsidRDefault="00E54840">
    <w:pPr>
      <w:pStyle w:val="ac"/>
      <w:jc w:val="center"/>
    </w:pPr>
    <w:fldSimple w:instr=" PAGE   \* MERGEFORMAT ">
      <w:r>
        <w:rPr>
          <w:noProof/>
        </w:rPr>
        <w:t>27</w:t>
      </w:r>
    </w:fldSimple>
    <w:r>
      <w:rPr>
        <w:color w:val="auto"/>
      </w:rPr>
    </w:r>
  </w:p>
  <w:p w:rsidR="00094258" w:rsidRDefault="000942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7D" w:rsidRDefault="00224D7D"/>
  </w:footnote>
  <w:footnote w:type="continuationSeparator" w:id="1">
    <w:p w:rsidR="00224D7D" w:rsidRDefault="00224D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77A"/>
    <w:multiLevelType w:val="multilevel"/>
    <w:tmpl w:val="28024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009CB"/>
    <w:multiLevelType w:val="multilevel"/>
    <w:tmpl w:val="E508079E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02FAC"/>
    <w:multiLevelType w:val="multilevel"/>
    <w:tmpl w:val="3E5A52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E4781"/>
    <w:multiLevelType w:val="multilevel"/>
    <w:tmpl w:val="BD5298E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47CA8"/>
    <w:multiLevelType w:val="multilevel"/>
    <w:tmpl w:val="059222F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AE6855"/>
    <w:multiLevelType w:val="multilevel"/>
    <w:tmpl w:val="A7A612E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44542D"/>
    <w:multiLevelType w:val="multilevel"/>
    <w:tmpl w:val="02EEA41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EA7370"/>
    <w:multiLevelType w:val="multilevel"/>
    <w:tmpl w:val="9DC8B12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C434D"/>
    <w:multiLevelType w:val="multilevel"/>
    <w:tmpl w:val="52CA900C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6D549D"/>
    <w:multiLevelType w:val="multilevel"/>
    <w:tmpl w:val="BDC4BCB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A44041"/>
    <w:multiLevelType w:val="multilevel"/>
    <w:tmpl w:val="8E748CF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E94EC9"/>
    <w:multiLevelType w:val="multilevel"/>
    <w:tmpl w:val="98A8EAE2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3D4FD4"/>
    <w:multiLevelType w:val="multilevel"/>
    <w:tmpl w:val="8CD67888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D52B9C"/>
    <w:multiLevelType w:val="multilevel"/>
    <w:tmpl w:val="7D908B4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336F5C"/>
    <w:multiLevelType w:val="multilevel"/>
    <w:tmpl w:val="D5D010E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814843"/>
    <w:multiLevelType w:val="multilevel"/>
    <w:tmpl w:val="F37A348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BF2BC1"/>
    <w:multiLevelType w:val="multilevel"/>
    <w:tmpl w:val="8E4444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5D6C76"/>
    <w:multiLevelType w:val="multilevel"/>
    <w:tmpl w:val="94EED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FB1DD4"/>
    <w:multiLevelType w:val="multilevel"/>
    <w:tmpl w:val="194E492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E20407"/>
    <w:multiLevelType w:val="multilevel"/>
    <w:tmpl w:val="46AC9C9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CE1F55"/>
    <w:multiLevelType w:val="multilevel"/>
    <w:tmpl w:val="7BD40CA2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5532F7"/>
    <w:multiLevelType w:val="multilevel"/>
    <w:tmpl w:val="DE889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0A3871"/>
    <w:multiLevelType w:val="multilevel"/>
    <w:tmpl w:val="1F66EC5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CC37A3"/>
    <w:multiLevelType w:val="multilevel"/>
    <w:tmpl w:val="45CCEE2C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F817F1"/>
    <w:multiLevelType w:val="multilevel"/>
    <w:tmpl w:val="7E90B82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7F3BDE"/>
    <w:multiLevelType w:val="multilevel"/>
    <w:tmpl w:val="C2164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AC73F0"/>
    <w:multiLevelType w:val="multilevel"/>
    <w:tmpl w:val="2CB4395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BD67DA"/>
    <w:multiLevelType w:val="multilevel"/>
    <w:tmpl w:val="A43AB9B0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6E13D7"/>
    <w:multiLevelType w:val="multilevel"/>
    <w:tmpl w:val="A9A4A342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CA5060"/>
    <w:multiLevelType w:val="multilevel"/>
    <w:tmpl w:val="619C3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AD58DC"/>
    <w:multiLevelType w:val="multilevel"/>
    <w:tmpl w:val="8F5068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4A5716"/>
    <w:multiLevelType w:val="multilevel"/>
    <w:tmpl w:val="3A6490AE"/>
    <w:lvl w:ilvl="0">
      <w:start w:val="4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603C52"/>
    <w:multiLevelType w:val="multilevel"/>
    <w:tmpl w:val="9AA0696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0A5755"/>
    <w:multiLevelType w:val="multilevel"/>
    <w:tmpl w:val="47748E4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312165"/>
    <w:multiLevelType w:val="multilevel"/>
    <w:tmpl w:val="C17C3396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4B0D0E"/>
    <w:multiLevelType w:val="multilevel"/>
    <w:tmpl w:val="14266BC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F972B2"/>
    <w:multiLevelType w:val="multilevel"/>
    <w:tmpl w:val="C4E2A6FC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1B08D4"/>
    <w:multiLevelType w:val="multilevel"/>
    <w:tmpl w:val="AD566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F101E7"/>
    <w:multiLevelType w:val="multilevel"/>
    <w:tmpl w:val="3C8E5FAE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CF5613"/>
    <w:multiLevelType w:val="multilevel"/>
    <w:tmpl w:val="96AE2C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E05C82"/>
    <w:multiLevelType w:val="multilevel"/>
    <w:tmpl w:val="7A660A1A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94264A"/>
    <w:multiLevelType w:val="multilevel"/>
    <w:tmpl w:val="3D72CBD6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F91D55"/>
    <w:multiLevelType w:val="multilevel"/>
    <w:tmpl w:val="02EEA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B283145"/>
    <w:multiLevelType w:val="multilevel"/>
    <w:tmpl w:val="DCDECD90"/>
    <w:lvl w:ilvl="0">
      <w:start w:val="2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C1E0936"/>
    <w:multiLevelType w:val="multilevel"/>
    <w:tmpl w:val="23D2912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C622EDC"/>
    <w:multiLevelType w:val="multilevel"/>
    <w:tmpl w:val="E09C50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3D3E26"/>
    <w:multiLevelType w:val="multilevel"/>
    <w:tmpl w:val="0284D69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5B508F"/>
    <w:multiLevelType w:val="multilevel"/>
    <w:tmpl w:val="7220B70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709531B"/>
    <w:multiLevelType w:val="multilevel"/>
    <w:tmpl w:val="D2467D7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7DA4B31"/>
    <w:multiLevelType w:val="multilevel"/>
    <w:tmpl w:val="AF8E7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8791714"/>
    <w:multiLevelType w:val="multilevel"/>
    <w:tmpl w:val="0300965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CBB740B"/>
    <w:multiLevelType w:val="multilevel"/>
    <w:tmpl w:val="55341DA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D341A45"/>
    <w:multiLevelType w:val="multilevel"/>
    <w:tmpl w:val="09149234"/>
    <w:lvl w:ilvl="0">
      <w:start w:val="4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D480403"/>
    <w:multiLevelType w:val="multilevel"/>
    <w:tmpl w:val="38EC477E"/>
    <w:lvl w:ilvl="0">
      <w:start w:val="3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DAC7E19"/>
    <w:multiLevelType w:val="multilevel"/>
    <w:tmpl w:val="D26884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E9D1ED7"/>
    <w:multiLevelType w:val="multilevel"/>
    <w:tmpl w:val="B218DAC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9"/>
  </w:num>
  <w:num w:numId="3">
    <w:abstractNumId w:val="13"/>
  </w:num>
  <w:num w:numId="4">
    <w:abstractNumId w:val="3"/>
  </w:num>
  <w:num w:numId="5">
    <w:abstractNumId w:val="11"/>
  </w:num>
  <w:num w:numId="6">
    <w:abstractNumId w:val="44"/>
  </w:num>
  <w:num w:numId="7">
    <w:abstractNumId w:val="37"/>
  </w:num>
  <w:num w:numId="8">
    <w:abstractNumId w:val="45"/>
  </w:num>
  <w:num w:numId="9">
    <w:abstractNumId w:val="19"/>
  </w:num>
  <w:num w:numId="10">
    <w:abstractNumId w:val="35"/>
  </w:num>
  <w:num w:numId="11">
    <w:abstractNumId w:val="1"/>
  </w:num>
  <w:num w:numId="12">
    <w:abstractNumId w:val="53"/>
  </w:num>
  <w:num w:numId="13">
    <w:abstractNumId w:val="51"/>
  </w:num>
  <w:num w:numId="14">
    <w:abstractNumId w:val="54"/>
  </w:num>
  <w:num w:numId="15">
    <w:abstractNumId w:val="14"/>
  </w:num>
  <w:num w:numId="16">
    <w:abstractNumId w:val="21"/>
  </w:num>
  <w:num w:numId="17">
    <w:abstractNumId w:val="46"/>
  </w:num>
  <w:num w:numId="18">
    <w:abstractNumId w:val="4"/>
  </w:num>
  <w:num w:numId="19">
    <w:abstractNumId w:val="0"/>
  </w:num>
  <w:num w:numId="20">
    <w:abstractNumId w:val="10"/>
  </w:num>
  <w:num w:numId="21">
    <w:abstractNumId w:val="24"/>
  </w:num>
  <w:num w:numId="22">
    <w:abstractNumId w:val="50"/>
  </w:num>
  <w:num w:numId="23">
    <w:abstractNumId w:val="22"/>
  </w:num>
  <w:num w:numId="24">
    <w:abstractNumId w:val="8"/>
  </w:num>
  <w:num w:numId="25">
    <w:abstractNumId w:val="32"/>
  </w:num>
  <w:num w:numId="26">
    <w:abstractNumId w:val="2"/>
  </w:num>
  <w:num w:numId="27">
    <w:abstractNumId w:val="7"/>
  </w:num>
  <w:num w:numId="28">
    <w:abstractNumId w:val="9"/>
  </w:num>
  <w:num w:numId="29">
    <w:abstractNumId w:val="15"/>
  </w:num>
  <w:num w:numId="30">
    <w:abstractNumId w:val="33"/>
  </w:num>
  <w:num w:numId="31">
    <w:abstractNumId w:val="5"/>
  </w:num>
  <w:num w:numId="32">
    <w:abstractNumId w:val="18"/>
  </w:num>
  <w:num w:numId="33">
    <w:abstractNumId w:val="29"/>
  </w:num>
  <w:num w:numId="34">
    <w:abstractNumId w:val="38"/>
  </w:num>
  <w:num w:numId="35">
    <w:abstractNumId w:val="6"/>
  </w:num>
  <w:num w:numId="36">
    <w:abstractNumId w:val="26"/>
  </w:num>
  <w:num w:numId="37">
    <w:abstractNumId w:val="28"/>
  </w:num>
  <w:num w:numId="38">
    <w:abstractNumId w:val="36"/>
  </w:num>
  <w:num w:numId="39">
    <w:abstractNumId w:val="27"/>
  </w:num>
  <w:num w:numId="40">
    <w:abstractNumId w:val="12"/>
  </w:num>
  <w:num w:numId="41">
    <w:abstractNumId w:val="23"/>
  </w:num>
  <w:num w:numId="42">
    <w:abstractNumId w:val="43"/>
  </w:num>
  <w:num w:numId="43">
    <w:abstractNumId w:val="31"/>
  </w:num>
  <w:num w:numId="44">
    <w:abstractNumId w:val="41"/>
  </w:num>
  <w:num w:numId="45">
    <w:abstractNumId w:val="16"/>
  </w:num>
  <w:num w:numId="46">
    <w:abstractNumId w:val="30"/>
  </w:num>
  <w:num w:numId="47">
    <w:abstractNumId w:val="48"/>
  </w:num>
  <w:num w:numId="48">
    <w:abstractNumId w:val="42"/>
  </w:num>
  <w:num w:numId="49">
    <w:abstractNumId w:val="40"/>
  </w:num>
  <w:num w:numId="50">
    <w:abstractNumId w:val="52"/>
  </w:num>
  <w:num w:numId="51">
    <w:abstractNumId w:val="17"/>
  </w:num>
  <w:num w:numId="52">
    <w:abstractNumId w:val="49"/>
  </w:num>
  <w:num w:numId="53">
    <w:abstractNumId w:val="55"/>
  </w:num>
  <w:num w:numId="54">
    <w:abstractNumId w:val="34"/>
  </w:num>
  <w:num w:numId="55">
    <w:abstractNumId w:val="20"/>
  </w:num>
  <w:num w:numId="56">
    <w:abstractNumId w:val="4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462F1"/>
    <w:rsid w:val="00022953"/>
    <w:rsid w:val="00061661"/>
    <w:rsid w:val="00094258"/>
    <w:rsid w:val="00174C51"/>
    <w:rsid w:val="00224D7D"/>
    <w:rsid w:val="00402C6B"/>
    <w:rsid w:val="0049614B"/>
    <w:rsid w:val="005412C9"/>
    <w:rsid w:val="006E1206"/>
    <w:rsid w:val="0070133C"/>
    <w:rsid w:val="00930B0E"/>
    <w:rsid w:val="00B00ACE"/>
    <w:rsid w:val="00BA1A0B"/>
    <w:rsid w:val="00D1398C"/>
    <w:rsid w:val="00E12FBC"/>
    <w:rsid w:val="00E462F1"/>
    <w:rsid w:val="00E54840"/>
    <w:rsid w:val="00E8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2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62F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E4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4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E462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E4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E4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pt">
    <w:name w:val="Основной текст (4) + Интервал 1 pt"/>
    <w:basedOn w:val="4"/>
    <w:rsid w:val="00E462F1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 + Не полужирный"/>
    <w:basedOn w:val="21"/>
    <w:rsid w:val="00E462F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E462F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E462F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4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 + Полужирный"/>
    <w:basedOn w:val="2"/>
    <w:rsid w:val="00E462F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2ptExact">
    <w:name w:val="Основной текст (7) + 12 pt;Не полужирный Exact"/>
    <w:basedOn w:val="7Exact"/>
    <w:rsid w:val="00E462F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462F1"/>
    <w:pPr>
      <w:shd w:val="clear" w:color="auto" w:fill="FFFFFF"/>
      <w:spacing w:before="6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462F1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rsid w:val="00E462F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462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462F1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E462F1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E462F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E462F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rsid w:val="00E462F1"/>
    <w:pPr>
      <w:shd w:val="clear" w:color="auto" w:fill="FFFFFF"/>
      <w:spacing w:line="269" w:lineRule="exact"/>
      <w:ind w:hanging="142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rsid w:val="00E462F1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70">
    <w:name w:val="Основной текст (7)_"/>
    <w:basedOn w:val="a0"/>
    <w:rsid w:val="006E120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styleId="a7">
    <w:name w:val="List Paragraph"/>
    <w:basedOn w:val="a"/>
    <w:uiPriority w:val="34"/>
    <w:qFormat/>
    <w:rsid w:val="00022953"/>
    <w:pPr>
      <w:ind w:left="720"/>
      <w:contextualSpacing/>
    </w:pPr>
  </w:style>
  <w:style w:type="character" w:customStyle="1" w:styleId="51">
    <w:name w:val="Основной текст (5) + Не курсив"/>
    <w:basedOn w:val="5"/>
    <w:rsid w:val="00D1398C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basedOn w:val="a0"/>
    <w:rsid w:val="00D1398C"/>
    <w:rPr>
      <w:rFonts w:ascii="Lucida Sans Unicode" w:eastAsia="Lucida Sans Unicode" w:hAnsi="Lucida Sans Unicode" w:cs="Lucida Sans Unicode"/>
      <w:i/>
      <w:iCs/>
      <w:sz w:val="22"/>
      <w:szCs w:val="22"/>
      <w:shd w:val="clear" w:color="auto" w:fill="FFFFFF"/>
    </w:rPr>
  </w:style>
  <w:style w:type="character" w:customStyle="1" w:styleId="a8">
    <w:name w:val="Основной текст_"/>
    <w:basedOn w:val="a0"/>
    <w:link w:val="27"/>
    <w:locked/>
    <w:rsid w:val="00BA1A0B"/>
    <w:rPr>
      <w:shd w:val="clear" w:color="auto" w:fill="FFFFFF"/>
    </w:rPr>
  </w:style>
  <w:style w:type="paragraph" w:customStyle="1" w:styleId="27">
    <w:name w:val="Основной текст2"/>
    <w:basedOn w:val="a"/>
    <w:link w:val="a8"/>
    <w:rsid w:val="00BA1A0B"/>
    <w:pPr>
      <w:widowControl/>
      <w:shd w:val="clear" w:color="auto" w:fill="FFFFFF"/>
      <w:spacing w:line="274" w:lineRule="exact"/>
      <w:ind w:hanging="360"/>
      <w:jc w:val="both"/>
    </w:pPr>
    <w:rPr>
      <w:color w:val="auto"/>
    </w:rPr>
  </w:style>
  <w:style w:type="character" w:customStyle="1" w:styleId="31">
    <w:name w:val="Заголовок №3_"/>
    <w:basedOn w:val="a0"/>
    <w:link w:val="32"/>
    <w:locked/>
    <w:rsid w:val="00BA1A0B"/>
    <w:rPr>
      <w:shd w:val="clear" w:color="auto" w:fill="FFFFFF"/>
    </w:rPr>
  </w:style>
  <w:style w:type="paragraph" w:customStyle="1" w:styleId="32">
    <w:name w:val="Заголовок №3"/>
    <w:basedOn w:val="a"/>
    <w:link w:val="31"/>
    <w:rsid w:val="00BA1A0B"/>
    <w:pPr>
      <w:widowControl/>
      <w:shd w:val="clear" w:color="auto" w:fill="FFFFFF"/>
      <w:spacing w:before="360" w:line="276" w:lineRule="exact"/>
      <w:jc w:val="both"/>
      <w:outlineLvl w:val="2"/>
    </w:pPr>
    <w:rPr>
      <w:color w:val="auto"/>
    </w:rPr>
  </w:style>
  <w:style w:type="paragraph" w:customStyle="1" w:styleId="ConsPlusNormal">
    <w:name w:val="ConsPlusNormal"/>
    <w:link w:val="ConsPlusNormal0"/>
    <w:rsid w:val="00BA1A0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BA1A0B"/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A1A0B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9">
    <w:name w:val="line number"/>
    <w:basedOn w:val="a0"/>
    <w:uiPriority w:val="99"/>
    <w:semiHidden/>
    <w:unhideWhenUsed/>
    <w:rsid w:val="00094258"/>
  </w:style>
  <w:style w:type="paragraph" w:styleId="aa">
    <w:name w:val="header"/>
    <w:basedOn w:val="a"/>
    <w:link w:val="ab"/>
    <w:uiPriority w:val="99"/>
    <w:semiHidden/>
    <w:unhideWhenUsed/>
    <w:rsid w:val="000942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4258"/>
    <w:rPr>
      <w:color w:val="000000"/>
    </w:rPr>
  </w:style>
  <w:style w:type="paragraph" w:styleId="ac">
    <w:name w:val="footer"/>
    <w:basedOn w:val="a"/>
    <w:link w:val="ad"/>
    <w:uiPriority w:val="99"/>
    <w:unhideWhenUsed/>
    <w:rsid w:val="000942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425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4E0A7680715914A206CEBA48E3B6584872044C3AFCE0C5838FB46E95E79C9130147D88AB5F08D1D45E72I5v9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3711C8475DD87364F9F904D2358E247E95D9FE0AEF4CD49804D84EF6x4G5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3DF0-78DD-4CAF-9458-9C55CAFA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26</Pages>
  <Words>13352</Words>
  <Characters>76108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3-40-2</cp:lastModifiedBy>
  <cp:revision>3</cp:revision>
  <dcterms:created xsi:type="dcterms:W3CDTF">2020-07-17T05:34:00Z</dcterms:created>
  <dcterms:modified xsi:type="dcterms:W3CDTF">2020-07-17T08:01:00Z</dcterms:modified>
</cp:coreProperties>
</file>